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2387" w14:textId="5B2DA8FC" w:rsidR="00230BEA" w:rsidRPr="00230BEA" w:rsidRDefault="00230BEA" w:rsidP="00230BEA">
      <w:pPr>
        <w:jc w:val="center"/>
        <w:rPr>
          <w:rFonts w:ascii="Arial" w:hAnsi="Arial" w:cs="Arial"/>
          <w:b/>
          <w:bCs/>
          <w:sz w:val="24"/>
          <w:szCs w:val="24"/>
        </w:rPr>
      </w:pPr>
      <w:r w:rsidRPr="00230BEA">
        <w:rPr>
          <w:rFonts w:ascii="Arial" w:hAnsi="Arial" w:cs="Arial"/>
          <w:b/>
          <w:bCs/>
          <w:sz w:val="24"/>
          <w:szCs w:val="24"/>
        </w:rPr>
        <w:t>Glasgow Allotments Forum</w:t>
      </w:r>
    </w:p>
    <w:p w14:paraId="44153BD5" w14:textId="7BF0EA08" w:rsidR="00230BEA" w:rsidRDefault="00230BEA" w:rsidP="00872395">
      <w:pPr>
        <w:jc w:val="center"/>
        <w:rPr>
          <w:rFonts w:ascii="Arial" w:hAnsi="Arial" w:cs="Arial"/>
          <w:b/>
          <w:bCs/>
          <w:sz w:val="24"/>
          <w:szCs w:val="24"/>
        </w:rPr>
      </w:pPr>
      <w:r w:rsidRPr="00230BEA">
        <w:rPr>
          <w:rFonts w:ascii="Arial" w:hAnsi="Arial" w:cs="Arial"/>
          <w:b/>
          <w:bCs/>
          <w:sz w:val="24"/>
          <w:szCs w:val="24"/>
        </w:rPr>
        <w:t>Minutes of Meeting</w:t>
      </w:r>
      <w:r w:rsidR="002E5752">
        <w:rPr>
          <w:rFonts w:ascii="Arial" w:hAnsi="Arial" w:cs="Arial"/>
          <w:b/>
          <w:bCs/>
          <w:sz w:val="24"/>
          <w:szCs w:val="24"/>
        </w:rPr>
        <w:t xml:space="preserve">, </w:t>
      </w:r>
      <w:r w:rsidR="004D7D02">
        <w:rPr>
          <w:rFonts w:ascii="Arial" w:hAnsi="Arial" w:cs="Arial"/>
          <w:b/>
          <w:bCs/>
          <w:sz w:val="24"/>
          <w:szCs w:val="24"/>
        </w:rPr>
        <w:t>19</w:t>
      </w:r>
      <w:r w:rsidR="004D7D02" w:rsidRPr="004D7D02">
        <w:rPr>
          <w:rFonts w:ascii="Arial" w:hAnsi="Arial" w:cs="Arial"/>
          <w:b/>
          <w:bCs/>
          <w:sz w:val="24"/>
          <w:szCs w:val="24"/>
          <w:vertAlign w:val="superscript"/>
        </w:rPr>
        <w:t>th</w:t>
      </w:r>
      <w:r w:rsidR="004D7D02">
        <w:rPr>
          <w:rFonts w:ascii="Arial" w:hAnsi="Arial" w:cs="Arial"/>
          <w:b/>
          <w:bCs/>
          <w:sz w:val="24"/>
          <w:szCs w:val="24"/>
        </w:rPr>
        <w:t xml:space="preserve"> September</w:t>
      </w:r>
      <w:r w:rsidR="002E5752">
        <w:rPr>
          <w:rFonts w:ascii="Arial" w:hAnsi="Arial" w:cs="Arial"/>
          <w:b/>
          <w:bCs/>
          <w:sz w:val="24"/>
          <w:szCs w:val="24"/>
        </w:rPr>
        <w:t xml:space="preserve"> </w:t>
      </w:r>
      <w:r w:rsidR="00B52AFA">
        <w:rPr>
          <w:rFonts w:ascii="Arial" w:hAnsi="Arial" w:cs="Arial"/>
          <w:b/>
          <w:bCs/>
          <w:sz w:val="24"/>
          <w:szCs w:val="24"/>
        </w:rPr>
        <w:t>2022</w:t>
      </w:r>
    </w:p>
    <w:p w14:paraId="43EF1272" w14:textId="77777777" w:rsidR="00462FBC" w:rsidRDefault="00462FBC" w:rsidP="00872395">
      <w:pPr>
        <w:jc w:val="center"/>
        <w:rPr>
          <w:rFonts w:ascii="Arial" w:hAnsi="Arial" w:cs="Arial"/>
          <w:b/>
          <w:bCs/>
          <w:sz w:val="24"/>
          <w:szCs w:val="24"/>
        </w:rPr>
      </w:pPr>
    </w:p>
    <w:p w14:paraId="488B9A97" w14:textId="45C6F911" w:rsidR="00230BEA" w:rsidRPr="00230BEA" w:rsidRDefault="00230BEA" w:rsidP="00230BEA">
      <w:pPr>
        <w:rPr>
          <w:rFonts w:ascii="Arial" w:hAnsi="Arial" w:cs="Arial"/>
          <w:sz w:val="24"/>
          <w:szCs w:val="24"/>
        </w:rPr>
      </w:pPr>
      <w:r w:rsidRPr="00230BEA">
        <w:rPr>
          <w:rFonts w:ascii="Arial" w:hAnsi="Arial" w:cs="Arial"/>
          <w:sz w:val="24"/>
          <w:szCs w:val="24"/>
        </w:rPr>
        <w:t>In attendance:</w:t>
      </w:r>
    </w:p>
    <w:p w14:paraId="5D3209D7" w14:textId="59592BCF" w:rsidR="002C526A" w:rsidRDefault="002E5752" w:rsidP="00230BEA">
      <w:pPr>
        <w:rPr>
          <w:rFonts w:ascii="Arial" w:hAnsi="Arial" w:cs="Arial"/>
          <w:sz w:val="24"/>
          <w:szCs w:val="24"/>
        </w:rPr>
      </w:pPr>
      <w:r>
        <w:rPr>
          <w:rFonts w:ascii="Arial" w:hAnsi="Arial" w:cs="Arial"/>
          <w:sz w:val="24"/>
          <w:szCs w:val="24"/>
        </w:rPr>
        <w:t xml:space="preserve">Jenny Reeves (Springburn) </w:t>
      </w:r>
      <w:r w:rsidR="0078556A">
        <w:rPr>
          <w:rFonts w:ascii="Arial" w:hAnsi="Arial" w:cs="Arial"/>
          <w:sz w:val="24"/>
          <w:szCs w:val="24"/>
        </w:rPr>
        <w:t xml:space="preserve">(Chair), </w:t>
      </w:r>
      <w:r w:rsidR="000B48D3">
        <w:rPr>
          <w:rFonts w:ascii="Arial" w:hAnsi="Arial" w:cs="Arial"/>
          <w:sz w:val="24"/>
          <w:szCs w:val="24"/>
        </w:rPr>
        <w:t xml:space="preserve">Judy Wilkinson (Kelvinside), </w:t>
      </w:r>
      <w:r w:rsidR="009D4F57">
        <w:rPr>
          <w:rFonts w:ascii="Arial" w:hAnsi="Arial" w:cs="Arial"/>
          <w:sz w:val="24"/>
          <w:szCs w:val="24"/>
        </w:rPr>
        <w:t>Delia Henry (Springburn)</w:t>
      </w:r>
      <w:r w:rsidR="000B48D3">
        <w:rPr>
          <w:rFonts w:ascii="Arial" w:hAnsi="Arial" w:cs="Arial"/>
          <w:sz w:val="24"/>
          <w:szCs w:val="24"/>
        </w:rPr>
        <w:t>,</w:t>
      </w:r>
      <w:r w:rsidR="000B48D3" w:rsidRPr="000B48D3">
        <w:rPr>
          <w:rFonts w:ascii="Arial" w:hAnsi="Arial" w:cs="Arial"/>
          <w:sz w:val="24"/>
          <w:szCs w:val="24"/>
        </w:rPr>
        <w:t xml:space="preserve"> </w:t>
      </w:r>
      <w:r w:rsidR="004D7D02">
        <w:rPr>
          <w:rFonts w:ascii="Arial" w:hAnsi="Arial" w:cs="Arial"/>
          <w:sz w:val="24"/>
          <w:szCs w:val="24"/>
        </w:rPr>
        <w:t xml:space="preserve">Scott Ramsay (Sir John Stirling Maxwell), </w:t>
      </w:r>
      <w:r w:rsidR="000B48D3">
        <w:rPr>
          <w:rFonts w:ascii="Arial" w:hAnsi="Arial" w:cs="Arial"/>
          <w:sz w:val="24"/>
          <w:szCs w:val="24"/>
        </w:rPr>
        <w:t>Richard Sharp (Victoria Park)</w:t>
      </w:r>
    </w:p>
    <w:p w14:paraId="0E1394B9" w14:textId="007F3DE7" w:rsidR="004D7D02" w:rsidRDefault="002610F0" w:rsidP="00230BEA">
      <w:pPr>
        <w:rPr>
          <w:rFonts w:ascii="Arial" w:hAnsi="Arial" w:cs="Arial"/>
          <w:sz w:val="24"/>
          <w:szCs w:val="24"/>
        </w:rPr>
      </w:pPr>
      <w:r>
        <w:rPr>
          <w:rFonts w:ascii="Arial" w:hAnsi="Arial" w:cs="Arial"/>
          <w:sz w:val="24"/>
          <w:szCs w:val="24"/>
        </w:rPr>
        <w:t>Apologies:</w:t>
      </w:r>
      <w:r w:rsidR="00B2041F">
        <w:rPr>
          <w:rFonts w:ascii="Arial" w:hAnsi="Arial" w:cs="Arial"/>
          <w:sz w:val="24"/>
          <w:szCs w:val="24"/>
        </w:rPr>
        <w:t xml:space="preserve"> </w:t>
      </w:r>
      <w:r w:rsidR="004D7D02">
        <w:rPr>
          <w:rFonts w:ascii="Arial" w:hAnsi="Arial" w:cs="Arial"/>
          <w:sz w:val="24"/>
          <w:szCs w:val="24"/>
        </w:rPr>
        <w:t xml:space="preserve">Barbara De La Rue, Christine Kuhn, </w:t>
      </w:r>
      <w:r w:rsidR="00D854F4">
        <w:rPr>
          <w:rFonts w:ascii="Arial" w:hAnsi="Arial" w:cs="Arial"/>
          <w:sz w:val="24"/>
          <w:szCs w:val="24"/>
        </w:rPr>
        <w:t>Sarah Henry</w:t>
      </w:r>
    </w:p>
    <w:p w14:paraId="11AEADC0" w14:textId="47F46E0F" w:rsidR="00B60545" w:rsidRDefault="009D4F57" w:rsidP="001E0A15">
      <w:pPr>
        <w:pStyle w:val="ListParagraph"/>
        <w:numPr>
          <w:ilvl w:val="0"/>
          <w:numId w:val="29"/>
        </w:numPr>
        <w:rPr>
          <w:rFonts w:ascii="Arial" w:hAnsi="Arial" w:cs="Arial"/>
          <w:sz w:val="24"/>
          <w:szCs w:val="24"/>
        </w:rPr>
      </w:pPr>
      <w:r w:rsidRPr="001E0A15">
        <w:rPr>
          <w:rFonts w:ascii="Arial" w:hAnsi="Arial" w:cs="Arial"/>
          <w:b/>
          <w:bCs/>
          <w:sz w:val="24"/>
          <w:szCs w:val="24"/>
        </w:rPr>
        <w:t>Minutes</w:t>
      </w:r>
      <w:r w:rsidR="00CE2207" w:rsidRPr="001E0A15">
        <w:rPr>
          <w:rFonts w:ascii="Arial" w:hAnsi="Arial" w:cs="Arial"/>
          <w:b/>
          <w:bCs/>
          <w:sz w:val="24"/>
          <w:szCs w:val="24"/>
        </w:rPr>
        <w:t xml:space="preserve"> and matters arising</w:t>
      </w:r>
      <w:r w:rsidRPr="001E0A15">
        <w:rPr>
          <w:rFonts w:ascii="Arial" w:hAnsi="Arial" w:cs="Arial"/>
          <w:b/>
          <w:bCs/>
          <w:sz w:val="24"/>
          <w:szCs w:val="24"/>
        </w:rPr>
        <w:t xml:space="preserve">: </w:t>
      </w:r>
      <w:r w:rsidR="00F17123" w:rsidRPr="001E0A15">
        <w:rPr>
          <w:rFonts w:ascii="Arial" w:hAnsi="Arial" w:cs="Arial"/>
          <w:sz w:val="24"/>
          <w:szCs w:val="24"/>
        </w:rPr>
        <w:t xml:space="preserve">The minutes of the meeting of </w:t>
      </w:r>
      <w:r w:rsidR="004D7D02">
        <w:rPr>
          <w:rFonts w:ascii="Arial" w:hAnsi="Arial" w:cs="Arial"/>
          <w:sz w:val="24"/>
          <w:szCs w:val="24"/>
        </w:rPr>
        <w:t>18</w:t>
      </w:r>
      <w:r w:rsidR="004D7D02" w:rsidRPr="004D7D02">
        <w:rPr>
          <w:rFonts w:ascii="Arial" w:hAnsi="Arial" w:cs="Arial"/>
          <w:sz w:val="24"/>
          <w:szCs w:val="24"/>
          <w:vertAlign w:val="superscript"/>
        </w:rPr>
        <w:t>th</w:t>
      </w:r>
      <w:r w:rsidR="004D7D02">
        <w:rPr>
          <w:rFonts w:ascii="Arial" w:hAnsi="Arial" w:cs="Arial"/>
          <w:sz w:val="24"/>
          <w:szCs w:val="24"/>
        </w:rPr>
        <w:t xml:space="preserve"> August</w:t>
      </w:r>
      <w:r w:rsidR="00174B55" w:rsidRPr="001E0A15">
        <w:rPr>
          <w:rFonts w:ascii="Arial" w:hAnsi="Arial" w:cs="Arial"/>
          <w:sz w:val="24"/>
          <w:szCs w:val="24"/>
        </w:rPr>
        <w:t xml:space="preserve"> 2022</w:t>
      </w:r>
      <w:r w:rsidR="00A51DD6" w:rsidRPr="001E0A15">
        <w:rPr>
          <w:rFonts w:ascii="Arial" w:hAnsi="Arial" w:cs="Arial"/>
          <w:sz w:val="24"/>
          <w:szCs w:val="24"/>
        </w:rPr>
        <w:t xml:space="preserve"> </w:t>
      </w:r>
      <w:r w:rsidR="00F17123" w:rsidRPr="001E0A15">
        <w:rPr>
          <w:rFonts w:ascii="Arial" w:hAnsi="Arial" w:cs="Arial"/>
          <w:sz w:val="24"/>
          <w:szCs w:val="24"/>
        </w:rPr>
        <w:t>were approved</w:t>
      </w:r>
      <w:r w:rsidR="00443E43" w:rsidRPr="001E0A15">
        <w:rPr>
          <w:rFonts w:ascii="Arial" w:hAnsi="Arial" w:cs="Arial"/>
          <w:sz w:val="24"/>
          <w:szCs w:val="24"/>
        </w:rPr>
        <w:t>.</w:t>
      </w:r>
      <w:r w:rsidR="002610F0" w:rsidRPr="001E0A15">
        <w:rPr>
          <w:rFonts w:ascii="Arial" w:hAnsi="Arial" w:cs="Arial"/>
          <w:sz w:val="24"/>
          <w:szCs w:val="24"/>
        </w:rPr>
        <w:t xml:space="preserve"> </w:t>
      </w:r>
    </w:p>
    <w:p w14:paraId="0C3D69C5" w14:textId="77777777" w:rsidR="00B60545" w:rsidRDefault="00B60545" w:rsidP="00B60545">
      <w:pPr>
        <w:pStyle w:val="ListParagraph"/>
        <w:ind w:left="786"/>
        <w:rPr>
          <w:rFonts w:ascii="Arial" w:hAnsi="Arial" w:cs="Arial"/>
          <w:sz w:val="24"/>
          <w:szCs w:val="24"/>
        </w:rPr>
      </w:pPr>
    </w:p>
    <w:p w14:paraId="308ECDAC" w14:textId="7429A312" w:rsidR="00E475C7" w:rsidRPr="008A5EB1" w:rsidRDefault="004D7D02" w:rsidP="001E0A15">
      <w:pPr>
        <w:pStyle w:val="ListParagraph"/>
        <w:numPr>
          <w:ilvl w:val="0"/>
          <w:numId w:val="29"/>
        </w:numPr>
        <w:rPr>
          <w:rFonts w:ascii="Arial" w:hAnsi="Arial" w:cs="Arial"/>
          <w:sz w:val="24"/>
          <w:szCs w:val="24"/>
        </w:rPr>
      </w:pPr>
      <w:r>
        <w:rPr>
          <w:rFonts w:ascii="Arial" w:hAnsi="Arial" w:cs="Arial"/>
          <w:b/>
          <w:bCs/>
          <w:sz w:val="24"/>
          <w:szCs w:val="24"/>
        </w:rPr>
        <w:t>Events- Awards, Potato Day</w:t>
      </w:r>
      <w:r w:rsidR="00B60545" w:rsidRPr="00B60545">
        <w:rPr>
          <w:rFonts w:ascii="Arial" w:hAnsi="Arial" w:cs="Arial"/>
          <w:b/>
          <w:bCs/>
          <w:sz w:val="24"/>
          <w:szCs w:val="24"/>
        </w:rPr>
        <w:t>:</w:t>
      </w:r>
      <w:r w:rsidR="00B60545">
        <w:rPr>
          <w:rFonts w:ascii="Arial" w:hAnsi="Arial" w:cs="Arial"/>
          <w:sz w:val="24"/>
          <w:szCs w:val="24"/>
        </w:rPr>
        <w:t xml:space="preserve"> </w:t>
      </w:r>
      <w:r>
        <w:rPr>
          <w:rFonts w:ascii="Arial" w:hAnsi="Arial" w:cs="Arial"/>
          <w:sz w:val="24"/>
          <w:szCs w:val="24"/>
        </w:rPr>
        <w:t xml:space="preserve">arrangements for Potato Day are in place. Scott said that we know the orders and what people buy in advance. </w:t>
      </w:r>
      <w:r w:rsidR="003B4796">
        <w:rPr>
          <w:rFonts w:ascii="Arial" w:hAnsi="Arial" w:cs="Arial"/>
          <w:sz w:val="24"/>
          <w:szCs w:val="24"/>
        </w:rPr>
        <w:t>The event will take place online. Jenny said that orders must be submitted differently online than in person. Jan has suggested that we cut back on the range of potatoes. Kate and Alastair will chase up the bulk orders. We need to liaise with the suppliers first.</w:t>
      </w:r>
    </w:p>
    <w:p w14:paraId="2140B2C3" w14:textId="4A16BA22" w:rsidR="00B60545" w:rsidRPr="00B60545" w:rsidRDefault="00B60545" w:rsidP="00972604">
      <w:pPr>
        <w:pStyle w:val="ListParagraph"/>
        <w:tabs>
          <w:tab w:val="left" w:pos="5812"/>
        </w:tabs>
        <w:ind w:left="5760"/>
        <w:rPr>
          <w:rFonts w:ascii="Arial" w:hAnsi="Arial" w:cs="Arial"/>
          <w:sz w:val="24"/>
          <w:szCs w:val="24"/>
        </w:rPr>
      </w:pPr>
    </w:p>
    <w:p w14:paraId="1AFCAD56" w14:textId="2F070B27" w:rsidR="00774D12" w:rsidRDefault="003B4796" w:rsidP="00C45360">
      <w:pPr>
        <w:tabs>
          <w:tab w:val="left" w:pos="5812"/>
        </w:tabs>
        <w:ind w:left="851"/>
        <w:rPr>
          <w:rFonts w:ascii="Arial" w:eastAsia="Times New Roman" w:hAnsi="Arial" w:cs="Arial"/>
          <w:sz w:val="24"/>
          <w:szCs w:val="24"/>
        </w:rPr>
      </w:pPr>
      <w:r w:rsidRPr="0064454F">
        <w:rPr>
          <w:rFonts w:ascii="Arial" w:hAnsi="Arial" w:cs="Arial"/>
          <w:sz w:val="24"/>
          <w:szCs w:val="24"/>
        </w:rPr>
        <w:t xml:space="preserve">Jenny circulated an </w:t>
      </w:r>
      <w:r w:rsidR="00BC1922" w:rsidRPr="0064454F">
        <w:rPr>
          <w:rFonts w:ascii="Arial" w:hAnsi="Arial" w:cs="Arial"/>
          <w:sz w:val="24"/>
          <w:szCs w:val="24"/>
        </w:rPr>
        <w:t>email</w:t>
      </w:r>
      <w:r w:rsidRPr="0064454F">
        <w:rPr>
          <w:rFonts w:ascii="Arial" w:hAnsi="Arial" w:cs="Arial"/>
          <w:sz w:val="24"/>
          <w:szCs w:val="24"/>
        </w:rPr>
        <w:t xml:space="preserve"> from Sarah about the new plotholder </w:t>
      </w:r>
      <w:r w:rsidR="00BC1922" w:rsidRPr="0064454F">
        <w:rPr>
          <w:rFonts w:ascii="Arial" w:hAnsi="Arial" w:cs="Arial"/>
          <w:sz w:val="24"/>
          <w:szCs w:val="24"/>
        </w:rPr>
        <w:t xml:space="preserve">awards. </w:t>
      </w:r>
      <w:r w:rsidR="0064454F" w:rsidRPr="0064454F">
        <w:rPr>
          <w:rFonts w:ascii="Arial" w:eastAsia="Times New Roman" w:hAnsi="Arial" w:cs="Arial"/>
          <w:sz w:val="24"/>
          <w:szCs w:val="24"/>
        </w:rPr>
        <w:t xml:space="preserve">The winner of the New Plotholder Awards 2022 is Michael Mullen from Growchapel, a new allotments site which opened in Drumchapel in October 2021. Michael has worked tirelessly on his plot, creating beds, improving the soil, </w:t>
      </w:r>
      <w:r w:rsidR="00A60443">
        <w:rPr>
          <w:rFonts w:ascii="Arial" w:eastAsia="Times New Roman" w:hAnsi="Arial" w:cs="Arial"/>
          <w:sz w:val="24"/>
          <w:szCs w:val="24"/>
        </w:rPr>
        <w:t xml:space="preserve">and </w:t>
      </w:r>
      <w:r w:rsidR="0064454F" w:rsidRPr="0064454F">
        <w:rPr>
          <w:rFonts w:ascii="Arial" w:eastAsia="Times New Roman" w:hAnsi="Arial" w:cs="Arial"/>
          <w:sz w:val="24"/>
          <w:szCs w:val="24"/>
        </w:rPr>
        <w:t xml:space="preserve">building structures such as sheds and polytunnels. His plot </w:t>
      </w:r>
      <w:r w:rsidR="00A60443">
        <w:rPr>
          <w:rFonts w:ascii="Arial" w:eastAsia="Times New Roman" w:hAnsi="Arial" w:cs="Arial"/>
          <w:sz w:val="24"/>
          <w:szCs w:val="24"/>
        </w:rPr>
        <w:t>is</w:t>
      </w:r>
      <w:r w:rsidR="0064454F" w:rsidRPr="0064454F">
        <w:rPr>
          <w:rFonts w:ascii="Arial" w:eastAsia="Times New Roman" w:hAnsi="Arial" w:cs="Arial"/>
          <w:sz w:val="24"/>
          <w:szCs w:val="24"/>
        </w:rPr>
        <w:t xml:space="preserve"> immaculate. </w:t>
      </w:r>
      <w:r w:rsidR="00A60443">
        <w:rPr>
          <w:rFonts w:ascii="Arial" w:eastAsia="Times New Roman" w:hAnsi="Arial" w:cs="Arial"/>
          <w:sz w:val="24"/>
          <w:szCs w:val="24"/>
        </w:rPr>
        <w:t>The</w:t>
      </w:r>
      <w:r w:rsidR="0064454F" w:rsidRPr="0064454F">
        <w:rPr>
          <w:rFonts w:ascii="Arial" w:eastAsia="Times New Roman" w:hAnsi="Arial" w:cs="Arial"/>
          <w:sz w:val="24"/>
          <w:szCs w:val="24"/>
        </w:rPr>
        <w:t xml:space="preserve"> judge, Angela Smith from the Royal Horticultural Society, was particularly impressed with the quality of the soil and the health of the plants. In addition, Michael has been one of the main drivers for the many community groups which have plots at the allotment, acting as a point of contact and a chair for the plots and liaising with the council, groups, plotholders and </w:t>
      </w:r>
      <w:r w:rsidR="00A60443">
        <w:rPr>
          <w:rFonts w:ascii="Arial" w:eastAsia="Times New Roman" w:hAnsi="Arial" w:cs="Arial"/>
          <w:sz w:val="24"/>
          <w:szCs w:val="24"/>
        </w:rPr>
        <w:t xml:space="preserve">the </w:t>
      </w:r>
      <w:r w:rsidR="0064454F" w:rsidRPr="0064454F">
        <w:rPr>
          <w:rFonts w:ascii="Arial" w:eastAsia="Times New Roman" w:hAnsi="Arial" w:cs="Arial"/>
          <w:sz w:val="24"/>
          <w:szCs w:val="24"/>
        </w:rPr>
        <w:t>local community. The second prize was won by Colin MacDonald from Mansewood Allotments.</w:t>
      </w:r>
      <w:r w:rsidR="0064454F">
        <w:rPr>
          <w:rFonts w:ascii="Arial" w:eastAsia="Times New Roman" w:hAnsi="Arial" w:cs="Arial"/>
          <w:sz w:val="24"/>
          <w:szCs w:val="24"/>
        </w:rPr>
        <w:t xml:space="preserve"> </w:t>
      </w:r>
      <w:r w:rsidR="0064454F" w:rsidRPr="0064454F">
        <w:rPr>
          <w:rFonts w:ascii="Arial" w:eastAsia="Times New Roman" w:hAnsi="Arial" w:cs="Arial"/>
          <w:sz w:val="24"/>
          <w:szCs w:val="24"/>
        </w:rPr>
        <w:t>Angela also awarded two highly commended prizes to Sylvia Shumko at South Western Allotments, and to David Bacon at Mansewood Allotments.</w:t>
      </w:r>
      <w:r w:rsidR="003112CC">
        <w:rPr>
          <w:rFonts w:ascii="Arial" w:eastAsia="Times New Roman" w:hAnsi="Arial" w:cs="Arial"/>
          <w:sz w:val="24"/>
          <w:szCs w:val="24"/>
        </w:rPr>
        <w:t xml:space="preserve"> </w:t>
      </w:r>
      <w:r w:rsidR="0064454F" w:rsidRPr="003112CC">
        <w:rPr>
          <w:rFonts w:ascii="Arial" w:eastAsia="Times New Roman" w:hAnsi="Arial" w:cs="Arial"/>
          <w:sz w:val="24"/>
          <w:szCs w:val="24"/>
        </w:rPr>
        <w:t>Growchapel have agreed to have the award presentation at their allotments</w:t>
      </w:r>
      <w:r w:rsidR="00C7413E">
        <w:rPr>
          <w:rFonts w:ascii="Arial" w:eastAsia="Times New Roman" w:hAnsi="Arial" w:cs="Arial"/>
          <w:sz w:val="24"/>
          <w:szCs w:val="24"/>
        </w:rPr>
        <w:t>, and we will agree a date for this</w:t>
      </w:r>
      <w:r w:rsidR="0064454F" w:rsidRPr="003112CC">
        <w:rPr>
          <w:rFonts w:ascii="Arial" w:eastAsia="Times New Roman" w:hAnsi="Arial" w:cs="Arial"/>
          <w:sz w:val="24"/>
          <w:szCs w:val="24"/>
        </w:rPr>
        <w:t>.</w:t>
      </w:r>
      <w:r w:rsidR="003112CC">
        <w:rPr>
          <w:rFonts w:ascii="Arial" w:eastAsia="Times New Roman" w:hAnsi="Arial" w:cs="Arial"/>
          <w:sz w:val="24"/>
          <w:szCs w:val="24"/>
        </w:rPr>
        <w:t xml:space="preserve">  Mansewood Allotments is the only applicant for an Allotment Development Award.  Jenny suggested that Mansewood and Scott from Sir John Stirling Maxwell could speak about their plans for spending the award money at the AGM. She also said that Sarah wants to step back from </w:t>
      </w:r>
      <w:r w:rsidR="00C7413E">
        <w:rPr>
          <w:rFonts w:ascii="Arial" w:eastAsia="Times New Roman" w:hAnsi="Arial" w:cs="Arial"/>
          <w:sz w:val="24"/>
          <w:szCs w:val="24"/>
        </w:rPr>
        <w:t>administering</w:t>
      </w:r>
      <w:r w:rsidR="003112CC">
        <w:rPr>
          <w:rFonts w:ascii="Arial" w:eastAsia="Times New Roman" w:hAnsi="Arial" w:cs="Arial"/>
          <w:sz w:val="24"/>
          <w:szCs w:val="24"/>
        </w:rPr>
        <w:t xml:space="preserve"> the new plotholder awards</w:t>
      </w:r>
      <w:r w:rsidR="00972604">
        <w:rPr>
          <w:rFonts w:ascii="Arial" w:eastAsia="Times New Roman" w:hAnsi="Arial" w:cs="Arial"/>
          <w:sz w:val="24"/>
          <w:szCs w:val="24"/>
        </w:rPr>
        <w:t>, so we will need a replacement for her</w:t>
      </w:r>
      <w:r w:rsidR="003112CC">
        <w:rPr>
          <w:rFonts w:ascii="Arial" w:eastAsia="Times New Roman" w:hAnsi="Arial" w:cs="Arial"/>
          <w:sz w:val="24"/>
          <w:szCs w:val="24"/>
        </w:rPr>
        <w:t xml:space="preserve">. </w:t>
      </w:r>
    </w:p>
    <w:p w14:paraId="3C4394C2" w14:textId="77777777" w:rsidR="00C45360" w:rsidRPr="003112CC" w:rsidRDefault="00C45360" w:rsidP="00C45360">
      <w:pPr>
        <w:tabs>
          <w:tab w:val="left" w:pos="5812"/>
        </w:tabs>
        <w:ind w:left="851"/>
        <w:rPr>
          <w:rFonts w:ascii="Arial" w:hAnsi="Arial" w:cs="Arial"/>
          <w:b/>
          <w:bCs/>
          <w:sz w:val="24"/>
          <w:szCs w:val="24"/>
        </w:rPr>
      </w:pPr>
    </w:p>
    <w:p w14:paraId="02E792B4" w14:textId="070D2433" w:rsidR="001C08C8" w:rsidRDefault="00207CE6" w:rsidP="00C45360">
      <w:pPr>
        <w:pStyle w:val="ListParagraph"/>
        <w:numPr>
          <w:ilvl w:val="0"/>
          <w:numId w:val="29"/>
        </w:numPr>
        <w:ind w:left="851" w:hanging="284"/>
        <w:rPr>
          <w:rFonts w:ascii="Arial" w:hAnsi="Arial" w:cs="Arial"/>
          <w:sz w:val="24"/>
          <w:szCs w:val="24"/>
        </w:rPr>
      </w:pPr>
      <w:r>
        <w:rPr>
          <w:rFonts w:ascii="Arial" w:hAnsi="Arial" w:cs="Arial"/>
          <w:b/>
          <w:bCs/>
          <w:sz w:val="24"/>
          <w:szCs w:val="24"/>
        </w:rPr>
        <w:t>Communications</w:t>
      </w:r>
      <w:r w:rsidR="00774D12" w:rsidRPr="00E238C6">
        <w:rPr>
          <w:rFonts w:ascii="Arial" w:hAnsi="Arial" w:cs="Arial"/>
          <w:b/>
          <w:bCs/>
          <w:sz w:val="24"/>
          <w:szCs w:val="24"/>
        </w:rPr>
        <w:t>:</w:t>
      </w:r>
      <w:r w:rsidR="00774D12" w:rsidRPr="00E238C6">
        <w:rPr>
          <w:rFonts w:ascii="Arial" w:hAnsi="Arial" w:cs="Arial"/>
          <w:sz w:val="24"/>
          <w:szCs w:val="24"/>
        </w:rPr>
        <w:t xml:space="preserve"> </w:t>
      </w:r>
      <w:r w:rsidR="003112CC">
        <w:rPr>
          <w:rFonts w:ascii="Arial" w:hAnsi="Arial" w:cs="Arial"/>
          <w:sz w:val="24"/>
          <w:szCs w:val="24"/>
        </w:rPr>
        <w:t xml:space="preserve">Scott </w:t>
      </w:r>
      <w:r w:rsidR="00972604">
        <w:rPr>
          <w:rFonts w:ascii="Arial" w:hAnsi="Arial" w:cs="Arial"/>
          <w:sz w:val="24"/>
          <w:szCs w:val="24"/>
        </w:rPr>
        <w:t>proposed a new method of collecti</w:t>
      </w:r>
      <w:r w:rsidR="00C45360">
        <w:rPr>
          <w:rFonts w:ascii="Arial" w:hAnsi="Arial" w:cs="Arial"/>
          <w:sz w:val="24"/>
          <w:szCs w:val="24"/>
        </w:rPr>
        <w:t>ng</w:t>
      </w:r>
      <w:r w:rsidR="00972604">
        <w:rPr>
          <w:rFonts w:ascii="Arial" w:hAnsi="Arial" w:cs="Arial"/>
          <w:sz w:val="24"/>
          <w:szCs w:val="24"/>
        </w:rPr>
        <w:t xml:space="preserve"> information by way of an Excel spreadsheet, and he </w:t>
      </w:r>
      <w:r w:rsidR="003112CC">
        <w:rPr>
          <w:rFonts w:ascii="Arial" w:hAnsi="Arial" w:cs="Arial"/>
          <w:sz w:val="24"/>
          <w:szCs w:val="24"/>
        </w:rPr>
        <w:t xml:space="preserve">distributed a print-out of </w:t>
      </w:r>
      <w:r w:rsidR="00972604">
        <w:rPr>
          <w:rFonts w:ascii="Arial" w:hAnsi="Arial" w:cs="Arial"/>
          <w:sz w:val="24"/>
          <w:szCs w:val="24"/>
        </w:rPr>
        <w:t>this at the meeting</w:t>
      </w:r>
      <w:r w:rsidR="00530791">
        <w:rPr>
          <w:rFonts w:ascii="Arial" w:hAnsi="Arial" w:cs="Arial"/>
          <w:sz w:val="24"/>
          <w:szCs w:val="24"/>
        </w:rPr>
        <w:t xml:space="preserve">. </w:t>
      </w:r>
      <w:r w:rsidR="00450A62">
        <w:rPr>
          <w:rFonts w:ascii="Arial" w:hAnsi="Arial" w:cs="Arial"/>
          <w:sz w:val="24"/>
          <w:szCs w:val="24"/>
        </w:rPr>
        <w:t xml:space="preserve">Jenny said we need </w:t>
      </w:r>
      <w:r w:rsidR="00C7413E">
        <w:rPr>
          <w:rFonts w:ascii="Arial" w:hAnsi="Arial" w:cs="Arial"/>
          <w:sz w:val="24"/>
          <w:szCs w:val="24"/>
        </w:rPr>
        <w:t xml:space="preserve">to include </w:t>
      </w:r>
      <w:r w:rsidR="00450A62">
        <w:rPr>
          <w:rFonts w:ascii="Arial" w:hAnsi="Arial" w:cs="Arial"/>
          <w:sz w:val="24"/>
          <w:szCs w:val="24"/>
        </w:rPr>
        <w:t xml:space="preserve">information about publicity and </w:t>
      </w:r>
      <w:r w:rsidR="00450A62">
        <w:rPr>
          <w:rFonts w:ascii="Arial" w:hAnsi="Arial" w:cs="Arial"/>
          <w:sz w:val="24"/>
          <w:szCs w:val="24"/>
        </w:rPr>
        <w:lastRenderedPageBreak/>
        <w:t xml:space="preserve">posters </w:t>
      </w:r>
      <w:r w:rsidR="00C7413E">
        <w:rPr>
          <w:rFonts w:ascii="Arial" w:hAnsi="Arial" w:cs="Arial"/>
          <w:sz w:val="24"/>
          <w:szCs w:val="24"/>
        </w:rPr>
        <w:t>in the spreadsheet</w:t>
      </w:r>
      <w:r w:rsidR="00450A62">
        <w:rPr>
          <w:rFonts w:ascii="Arial" w:hAnsi="Arial" w:cs="Arial"/>
          <w:sz w:val="24"/>
          <w:szCs w:val="24"/>
        </w:rPr>
        <w:t xml:space="preserve">. She thought posters are useful for site secretaries to </w:t>
      </w:r>
      <w:r w:rsidR="00C7413E">
        <w:rPr>
          <w:rFonts w:ascii="Arial" w:hAnsi="Arial" w:cs="Arial"/>
          <w:sz w:val="24"/>
          <w:szCs w:val="24"/>
        </w:rPr>
        <w:t>distribute and</w:t>
      </w:r>
      <w:r w:rsidR="00450A62">
        <w:rPr>
          <w:rFonts w:ascii="Arial" w:hAnsi="Arial" w:cs="Arial"/>
          <w:sz w:val="24"/>
          <w:szCs w:val="24"/>
        </w:rPr>
        <w:t xml:space="preserve"> </w:t>
      </w:r>
      <w:r w:rsidR="00C45360">
        <w:rPr>
          <w:rFonts w:ascii="Arial" w:hAnsi="Arial" w:cs="Arial"/>
          <w:sz w:val="24"/>
          <w:szCs w:val="24"/>
        </w:rPr>
        <w:t xml:space="preserve">also </w:t>
      </w:r>
      <w:r w:rsidR="00450A62">
        <w:rPr>
          <w:rFonts w:ascii="Arial" w:hAnsi="Arial" w:cs="Arial"/>
          <w:sz w:val="24"/>
          <w:szCs w:val="24"/>
        </w:rPr>
        <w:t>for site notice boards. After some discussion it was agreed that Scott can undertake the editing function for any articles received for the newsletter and social media. The next major event which requires publicity is the AGM in November.</w:t>
      </w:r>
    </w:p>
    <w:p w14:paraId="6A32452E" w14:textId="77777777" w:rsidR="00450A62" w:rsidRPr="001C08C8" w:rsidRDefault="00450A62" w:rsidP="00450A62">
      <w:pPr>
        <w:pStyle w:val="ListParagraph"/>
        <w:ind w:left="851"/>
        <w:rPr>
          <w:rFonts w:ascii="Arial" w:hAnsi="Arial" w:cs="Arial"/>
          <w:sz w:val="24"/>
          <w:szCs w:val="24"/>
        </w:rPr>
      </w:pPr>
    </w:p>
    <w:p w14:paraId="36A68F95" w14:textId="0BE8ADE3" w:rsidR="00FB3711" w:rsidRPr="00FB3711" w:rsidRDefault="00450A62" w:rsidP="00FB3711">
      <w:pPr>
        <w:pStyle w:val="ListParagraph"/>
        <w:numPr>
          <w:ilvl w:val="0"/>
          <w:numId w:val="29"/>
        </w:numPr>
        <w:ind w:left="851" w:hanging="425"/>
        <w:rPr>
          <w:rFonts w:ascii="Arial" w:hAnsi="Arial" w:cs="Arial"/>
          <w:sz w:val="24"/>
          <w:szCs w:val="24"/>
        </w:rPr>
      </w:pPr>
      <w:r>
        <w:rPr>
          <w:rFonts w:ascii="Arial" w:hAnsi="Arial" w:cs="Arial"/>
          <w:b/>
          <w:bCs/>
          <w:sz w:val="24"/>
          <w:szCs w:val="24"/>
        </w:rPr>
        <w:t>Constitu</w:t>
      </w:r>
      <w:r w:rsidR="004240CF">
        <w:rPr>
          <w:rFonts w:ascii="Arial" w:hAnsi="Arial" w:cs="Arial"/>
          <w:b/>
          <w:bCs/>
          <w:sz w:val="24"/>
          <w:szCs w:val="24"/>
        </w:rPr>
        <w:t>tion</w:t>
      </w:r>
      <w:r w:rsidR="00EB5D41" w:rsidRPr="00EB5D41">
        <w:rPr>
          <w:rFonts w:ascii="Arial" w:hAnsi="Arial" w:cs="Arial"/>
          <w:b/>
          <w:bCs/>
          <w:sz w:val="24"/>
          <w:szCs w:val="24"/>
        </w:rPr>
        <w:t xml:space="preserve">: </w:t>
      </w:r>
      <w:r w:rsidR="004240CF">
        <w:rPr>
          <w:rFonts w:ascii="Arial" w:hAnsi="Arial" w:cs="Arial"/>
          <w:sz w:val="24"/>
          <w:szCs w:val="24"/>
        </w:rPr>
        <w:t xml:space="preserve">Delia spoke on this issue and asked if the 2004 version is the latest available. Jenny thought it was updated in 2011. Delia </w:t>
      </w:r>
      <w:r w:rsidR="00C45360">
        <w:rPr>
          <w:rFonts w:ascii="Arial" w:hAnsi="Arial" w:cs="Arial"/>
          <w:sz w:val="24"/>
          <w:szCs w:val="24"/>
        </w:rPr>
        <w:t xml:space="preserve">has </w:t>
      </w:r>
      <w:r w:rsidR="004240CF">
        <w:rPr>
          <w:rFonts w:ascii="Arial" w:hAnsi="Arial" w:cs="Arial"/>
          <w:sz w:val="24"/>
          <w:szCs w:val="24"/>
        </w:rPr>
        <w:t xml:space="preserve">benchmarked it against FEDEGA’s constitution and said it is still out of date. There are </w:t>
      </w:r>
      <w:r w:rsidR="00FB3711">
        <w:rPr>
          <w:rFonts w:ascii="Arial" w:hAnsi="Arial" w:cs="Arial"/>
          <w:sz w:val="24"/>
          <w:szCs w:val="24"/>
        </w:rPr>
        <w:t>several</w:t>
      </w:r>
      <w:r w:rsidR="004240CF">
        <w:rPr>
          <w:rFonts w:ascii="Arial" w:hAnsi="Arial" w:cs="Arial"/>
          <w:sz w:val="24"/>
          <w:szCs w:val="24"/>
        </w:rPr>
        <w:t xml:space="preserve"> anomalies: it does not mention awards, it says we administer competitions, it says SAGs have a vote, and we can call a Special General Meeting if </w:t>
      </w:r>
      <w:r w:rsidR="00FB3711">
        <w:rPr>
          <w:rFonts w:ascii="Arial" w:hAnsi="Arial" w:cs="Arial"/>
          <w:sz w:val="24"/>
          <w:szCs w:val="24"/>
        </w:rPr>
        <w:t xml:space="preserve">20% of the members agree. In reality, GAF is an unincorporated organisation with only four recognised officers. Jenny said we have trustee insurance. </w:t>
      </w:r>
      <w:r w:rsidR="00C45360">
        <w:rPr>
          <w:rFonts w:ascii="Arial" w:hAnsi="Arial" w:cs="Arial"/>
          <w:sz w:val="24"/>
          <w:szCs w:val="24"/>
        </w:rPr>
        <w:t xml:space="preserve">However, </w:t>
      </w:r>
      <w:r w:rsidR="00FB3711">
        <w:rPr>
          <w:rFonts w:ascii="Arial" w:hAnsi="Arial" w:cs="Arial"/>
          <w:sz w:val="24"/>
          <w:szCs w:val="24"/>
        </w:rPr>
        <w:t xml:space="preserve">we cannot rewrite the constitution before the AGM. </w:t>
      </w:r>
      <w:r w:rsidR="00C7413E">
        <w:rPr>
          <w:rFonts w:ascii="Arial" w:hAnsi="Arial" w:cs="Arial"/>
          <w:sz w:val="24"/>
          <w:szCs w:val="24"/>
        </w:rPr>
        <w:t>It was noted that w</w:t>
      </w:r>
      <w:r w:rsidR="00FB3711">
        <w:rPr>
          <w:rFonts w:ascii="Arial" w:hAnsi="Arial" w:cs="Arial"/>
          <w:sz w:val="24"/>
          <w:szCs w:val="24"/>
        </w:rPr>
        <w:t>e belong to the Glasgow Council for the Voluntary Sector. It was agreed that the revised constit</w:t>
      </w:r>
      <w:r w:rsidR="00763CB8">
        <w:rPr>
          <w:rFonts w:ascii="Arial" w:hAnsi="Arial" w:cs="Arial"/>
          <w:sz w:val="24"/>
          <w:szCs w:val="24"/>
        </w:rPr>
        <w:t xml:space="preserve">ution and the minutes of the meetings of the executive committee should be published on the website. Scott mentioned the year long revision of the constitution at Sir John Stirling Maxwell Allotments. Jenny suggested a Working Party should be formed to </w:t>
      </w:r>
      <w:r w:rsidR="00C45360">
        <w:rPr>
          <w:rFonts w:ascii="Arial" w:hAnsi="Arial" w:cs="Arial"/>
          <w:sz w:val="24"/>
          <w:szCs w:val="24"/>
        </w:rPr>
        <w:t>revise</w:t>
      </w:r>
      <w:r w:rsidR="00763CB8">
        <w:rPr>
          <w:rFonts w:ascii="Arial" w:hAnsi="Arial" w:cs="Arial"/>
          <w:sz w:val="24"/>
          <w:szCs w:val="24"/>
        </w:rPr>
        <w:t xml:space="preserve"> the constitution.</w:t>
      </w:r>
    </w:p>
    <w:p w14:paraId="0943D547" w14:textId="77777777" w:rsidR="0093053D" w:rsidRDefault="0093053D" w:rsidP="0093053D">
      <w:pPr>
        <w:pStyle w:val="ListParagraph"/>
        <w:ind w:left="851"/>
        <w:rPr>
          <w:rFonts w:ascii="Arial" w:hAnsi="Arial" w:cs="Arial"/>
          <w:sz w:val="24"/>
          <w:szCs w:val="24"/>
        </w:rPr>
      </w:pPr>
    </w:p>
    <w:p w14:paraId="568EAADE" w14:textId="7B6AF741" w:rsidR="0093053D" w:rsidRPr="00D823BE" w:rsidRDefault="00763CB8" w:rsidP="00CC08CE">
      <w:pPr>
        <w:pStyle w:val="ListParagraph"/>
        <w:numPr>
          <w:ilvl w:val="0"/>
          <w:numId w:val="29"/>
        </w:numPr>
        <w:ind w:left="851" w:hanging="425"/>
        <w:rPr>
          <w:rFonts w:ascii="Arial" w:hAnsi="Arial" w:cs="Arial"/>
          <w:b/>
          <w:bCs/>
          <w:sz w:val="24"/>
          <w:szCs w:val="24"/>
        </w:rPr>
      </w:pPr>
      <w:r w:rsidRPr="00763CB8">
        <w:rPr>
          <w:rFonts w:ascii="Arial" w:hAnsi="Arial" w:cs="Arial"/>
          <w:b/>
          <w:bCs/>
          <w:sz w:val="24"/>
          <w:szCs w:val="24"/>
        </w:rPr>
        <w:t>GCC etc. developments</w:t>
      </w:r>
      <w:r w:rsidR="0093053D" w:rsidRPr="00763CB8">
        <w:rPr>
          <w:rFonts w:ascii="Arial" w:hAnsi="Arial" w:cs="Arial"/>
          <w:b/>
          <w:bCs/>
          <w:sz w:val="24"/>
          <w:szCs w:val="24"/>
        </w:rPr>
        <w:t xml:space="preserve">: </w:t>
      </w:r>
      <w:r>
        <w:rPr>
          <w:rFonts w:ascii="Arial" w:hAnsi="Arial" w:cs="Arial"/>
          <w:sz w:val="24"/>
          <w:szCs w:val="24"/>
        </w:rPr>
        <w:t xml:space="preserve">Richard spoke about the visit by the GCC Food Growing Team to Victoria Park Allotments on </w:t>
      </w:r>
      <w:r w:rsidR="00FA1262">
        <w:rPr>
          <w:rFonts w:ascii="Arial" w:hAnsi="Arial" w:cs="Arial"/>
          <w:sz w:val="24"/>
          <w:szCs w:val="24"/>
        </w:rPr>
        <w:t>13</w:t>
      </w:r>
      <w:r w:rsidR="00FA1262" w:rsidRPr="00FA1262">
        <w:rPr>
          <w:rFonts w:ascii="Arial" w:hAnsi="Arial" w:cs="Arial"/>
          <w:sz w:val="24"/>
          <w:szCs w:val="24"/>
          <w:vertAlign w:val="superscript"/>
        </w:rPr>
        <w:t>th</w:t>
      </w:r>
      <w:r w:rsidR="00FA1262">
        <w:rPr>
          <w:rFonts w:ascii="Arial" w:hAnsi="Arial" w:cs="Arial"/>
          <w:sz w:val="24"/>
          <w:szCs w:val="24"/>
        </w:rPr>
        <w:t xml:space="preserve"> September. This was part of a tour to all council allotment sites to introduce a new member of the GCC team, Kristina Nitsolova. She will be responsible for sites in the south of Glasgow, Sandy Paterson in the north-east and Una Cassidy in the north-west. The exact nature of their roles is unknown as yet. Jenny spoke about the launch of the GCC Let’s Grow Together grant at Bellahouston Park on 22</w:t>
      </w:r>
      <w:r w:rsidR="00FA1262" w:rsidRPr="00FA1262">
        <w:rPr>
          <w:rFonts w:ascii="Arial" w:hAnsi="Arial" w:cs="Arial"/>
          <w:sz w:val="24"/>
          <w:szCs w:val="24"/>
          <w:vertAlign w:val="superscript"/>
        </w:rPr>
        <w:t>nd</w:t>
      </w:r>
      <w:r w:rsidR="00FA1262">
        <w:rPr>
          <w:rFonts w:ascii="Arial" w:hAnsi="Arial" w:cs="Arial"/>
          <w:sz w:val="24"/>
          <w:szCs w:val="24"/>
        </w:rPr>
        <w:t xml:space="preserve"> September. This is a small grant of up to £5000 to support the development of new allotments and growing spaces. </w:t>
      </w:r>
      <w:r w:rsidR="00B0565E">
        <w:rPr>
          <w:rFonts w:ascii="Arial" w:hAnsi="Arial" w:cs="Arial"/>
          <w:sz w:val="24"/>
          <w:szCs w:val="24"/>
        </w:rPr>
        <w:t xml:space="preserve">Due to short notice no one from GAF can attend the launch. Jenny spoke about a potential FOI request to the Council, in conjunction with the Food Climate Action Group, asking for the budget for Phase 1 of Growchapel and the developments at Mansewood. However, she has not had any response from her contacts and will get in touch with Eleanor Dillon again. It was agreed that we </w:t>
      </w:r>
      <w:r w:rsidR="0005338C">
        <w:rPr>
          <w:rFonts w:ascii="Arial" w:hAnsi="Arial" w:cs="Arial"/>
          <w:sz w:val="24"/>
          <w:szCs w:val="24"/>
        </w:rPr>
        <w:t xml:space="preserve">should </w:t>
      </w:r>
      <w:r w:rsidR="00B0565E">
        <w:rPr>
          <w:rFonts w:ascii="Arial" w:hAnsi="Arial" w:cs="Arial"/>
          <w:sz w:val="24"/>
          <w:szCs w:val="24"/>
        </w:rPr>
        <w:t>meet with Elaine Gallagher, the Green Party councillor who is affiliated with GAF</w:t>
      </w:r>
      <w:r w:rsidR="00D823BE">
        <w:rPr>
          <w:rFonts w:ascii="Arial" w:hAnsi="Arial" w:cs="Arial"/>
          <w:sz w:val="24"/>
          <w:szCs w:val="24"/>
        </w:rPr>
        <w:t xml:space="preserve">. An evening meeting in October at Glasgow City Chambers was </w:t>
      </w:r>
      <w:r w:rsidR="00374438">
        <w:rPr>
          <w:rFonts w:ascii="Arial" w:hAnsi="Arial" w:cs="Arial"/>
          <w:sz w:val="24"/>
          <w:szCs w:val="24"/>
        </w:rPr>
        <w:t>proposed</w:t>
      </w:r>
      <w:r w:rsidR="00D823BE">
        <w:rPr>
          <w:rFonts w:ascii="Arial" w:hAnsi="Arial" w:cs="Arial"/>
          <w:sz w:val="24"/>
          <w:szCs w:val="24"/>
        </w:rPr>
        <w:t>. We should invite her to the AGM as well.</w:t>
      </w:r>
    </w:p>
    <w:p w14:paraId="3DABFB45" w14:textId="77777777" w:rsidR="00D823BE" w:rsidRPr="00763CB8" w:rsidRDefault="00D823BE" w:rsidP="00D823BE">
      <w:pPr>
        <w:pStyle w:val="ListParagraph"/>
        <w:ind w:left="851"/>
        <w:rPr>
          <w:rFonts w:ascii="Arial" w:hAnsi="Arial" w:cs="Arial"/>
          <w:b/>
          <w:bCs/>
          <w:sz w:val="24"/>
          <w:szCs w:val="24"/>
        </w:rPr>
      </w:pPr>
    </w:p>
    <w:p w14:paraId="098F9F2C" w14:textId="1198CFE6" w:rsidR="003E7CDC" w:rsidRDefault="0093053D" w:rsidP="003E7CDC">
      <w:pPr>
        <w:pStyle w:val="ListParagraph"/>
        <w:numPr>
          <w:ilvl w:val="0"/>
          <w:numId w:val="29"/>
        </w:numPr>
        <w:ind w:left="851" w:hanging="425"/>
        <w:rPr>
          <w:rFonts w:ascii="Arial" w:hAnsi="Arial" w:cs="Arial"/>
          <w:sz w:val="24"/>
          <w:szCs w:val="24"/>
        </w:rPr>
      </w:pPr>
      <w:r>
        <w:rPr>
          <w:rFonts w:ascii="Arial" w:hAnsi="Arial" w:cs="Arial"/>
          <w:b/>
          <w:bCs/>
          <w:sz w:val="24"/>
          <w:szCs w:val="24"/>
        </w:rPr>
        <w:t>A</w:t>
      </w:r>
      <w:r w:rsidR="00D823BE">
        <w:rPr>
          <w:rFonts w:ascii="Arial" w:hAnsi="Arial" w:cs="Arial"/>
          <w:b/>
          <w:bCs/>
          <w:sz w:val="24"/>
          <w:szCs w:val="24"/>
        </w:rPr>
        <w:t>GM</w:t>
      </w:r>
      <w:r>
        <w:rPr>
          <w:rFonts w:ascii="Arial" w:hAnsi="Arial" w:cs="Arial"/>
          <w:b/>
          <w:bCs/>
          <w:sz w:val="24"/>
          <w:szCs w:val="24"/>
        </w:rPr>
        <w:t xml:space="preserve">: </w:t>
      </w:r>
      <w:r w:rsidR="007238A2">
        <w:rPr>
          <w:rFonts w:ascii="Arial" w:hAnsi="Arial" w:cs="Arial"/>
          <w:sz w:val="24"/>
          <w:szCs w:val="24"/>
        </w:rPr>
        <w:t>this is planned for 3</w:t>
      </w:r>
      <w:r w:rsidR="007238A2" w:rsidRPr="007238A2">
        <w:rPr>
          <w:rFonts w:ascii="Arial" w:hAnsi="Arial" w:cs="Arial"/>
          <w:sz w:val="24"/>
          <w:szCs w:val="24"/>
          <w:vertAlign w:val="superscript"/>
        </w:rPr>
        <w:t>rd</w:t>
      </w:r>
      <w:r w:rsidR="007238A2">
        <w:rPr>
          <w:rFonts w:ascii="Arial" w:hAnsi="Arial" w:cs="Arial"/>
          <w:sz w:val="24"/>
          <w:szCs w:val="24"/>
        </w:rPr>
        <w:t xml:space="preserve"> November. It is intended to have presentations following their awards by Mansewood and Sir John Stirling Maxwell, as mentioned at point 2 above, as well as South Western Allotments and Centurion Way </w:t>
      </w:r>
      <w:r w:rsidR="00374438">
        <w:rPr>
          <w:rFonts w:ascii="Arial" w:hAnsi="Arial" w:cs="Arial"/>
          <w:sz w:val="24"/>
          <w:szCs w:val="24"/>
        </w:rPr>
        <w:t xml:space="preserve">Growers </w:t>
      </w:r>
      <w:r w:rsidR="007238A2">
        <w:rPr>
          <w:rFonts w:ascii="Arial" w:hAnsi="Arial" w:cs="Arial"/>
          <w:sz w:val="24"/>
          <w:szCs w:val="24"/>
        </w:rPr>
        <w:t xml:space="preserve">on the same theme. Jenny will contact these sites by letter. She suggested a seven to ten minute presentation by each site. </w:t>
      </w:r>
      <w:r w:rsidR="00F52FAB">
        <w:rPr>
          <w:rFonts w:ascii="Arial" w:hAnsi="Arial" w:cs="Arial"/>
          <w:sz w:val="24"/>
          <w:szCs w:val="24"/>
        </w:rPr>
        <w:t>We need a poster</w:t>
      </w:r>
      <w:r w:rsidR="007238A2">
        <w:rPr>
          <w:rFonts w:ascii="Arial" w:hAnsi="Arial" w:cs="Arial"/>
          <w:sz w:val="24"/>
          <w:szCs w:val="24"/>
        </w:rPr>
        <w:t xml:space="preserve"> </w:t>
      </w:r>
      <w:r w:rsidR="00F52FAB">
        <w:rPr>
          <w:rFonts w:ascii="Arial" w:hAnsi="Arial" w:cs="Arial"/>
          <w:sz w:val="24"/>
          <w:szCs w:val="24"/>
        </w:rPr>
        <w:t xml:space="preserve">advertising the event to be go out in the first week in October, and a short piece to raise interest in the event. Jenny said she </w:t>
      </w:r>
      <w:r w:rsidR="00F52FAB">
        <w:rPr>
          <w:rFonts w:ascii="Arial" w:hAnsi="Arial" w:cs="Arial"/>
          <w:sz w:val="24"/>
          <w:szCs w:val="24"/>
        </w:rPr>
        <w:lastRenderedPageBreak/>
        <w:t xml:space="preserve">would write this. We also require an alternative venue to Garnethill as the Chess Club meets there on Thursday nights. The City Chambers was proposed as a venue. Judy will ask Elaine Gallagher and Sandy Paterson to present at the AGM. </w:t>
      </w:r>
      <w:r w:rsidR="003E7CDC">
        <w:rPr>
          <w:rFonts w:ascii="Arial" w:hAnsi="Arial" w:cs="Arial"/>
          <w:sz w:val="24"/>
          <w:szCs w:val="24"/>
        </w:rPr>
        <w:t>Jenny said she is meeting Sandy later in the week so could raise this with him then. Scott suggested attendees at the AGM should register via Eventbrite so we have an indication of numbers, and this was agreed.</w:t>
      </w:r>
      <w:r w:rsidR="003E7CDC">
        <w:rPr>
          <w:rFonts w:ascii="Arial" w:hAnsi="Arial" w:cs="Arial"/>
          <w:b/>
          <w:bCs/>
          <w:sz w:val="24"/>
          <w:szCs w:val="24"/>
        </w:rPr>
        <w:t xml:space="preserve"> </w:t>
      </w:r>
      <w:r w:rsidR="003E7CDC" w:rsidRPr="003E7CDC">
        <w:rPr>
          <w:rFonts w:ascii="Arial" w:hAnsi="Arial" w:cs="Arial"/>
          <w:sz w:val="24"/>
          <w:szCs w:val="24"/>
        </w:rPr>
        <w:t xml:space="preserve">Delia said we should </w:t>
      </w:r>
      <w:r w:rsidR="003E7CDC">
        <w:rPr>
          <w:rFonts w:ascii="Arial" w:hAnsi="Arial" w:cs="Arial"/>
          <w:sz w:val="24"/>
          <w:szCs w:val="24"/>
        </w:rPr>
        <w:t xml:space="preserve">publicise the event on Facebook, and Scott said he would do a </w:t>
      </w:r>
      <w:r w:rsidR="00EF3D55">
        <w:rPr>
          <w:rFonts w:ascii="Arial" w:hAnsi="Arial" w:cs="Arial"/>
          <w:sz w:val="24"/>
          <w:szCs w:val="24"/>
        </w:rPr>
        <w:t>podcast</w:t>
      </w:r>
      <w:r w:rsidR="003E7CDC">
        <w:rPr>
          <w:rFonts w:ascii="Arial" w:hAnsi="Arial" w:cs="Arial"/>
          <w:sz w:val="24"/>
          <w:szCs w:val="24"/>
        </w:rPr>
        <w:t xml:space="preserve"> for the Facebook page.</w:t>
      </w:r>
    </w:p>
    <w:p w14:paraId="5C7FA0E1" w14:textId="5AFD44FD" w:rsidR="003E7CDC" w:rsidRPr="003E7CDC" w:rsidRDefault="003E7CDC" w:rsidP="003E7CDC">
      <w:pPr>
        <w:pStyle w:val="ListParagraph"/>
        <w:ind w:left="5040"/>
        <w:rPr>
          <w:rFonts w:ascii="Arial" w:hAnsi="Arial" w:cs="Arial"/>
          <w:b/>
          <w:bCs/>
          <w:sz w:val="24"/>
          <w:szCs w:val="24"/>
        </w:rPr>
      </w:pPr>
      <w:r w:rsidRPr="003E7CDC">
        <w:rPr>
          <w:rFonts w:ascii="Arial" w:hAnsi="Arial" w:cs="Arial"/>
          <w:b/>
          <w:bCs/>
          <w:sz w:val="24"/>
          <w:szCs w:val="24"/>
        </w:rPr>
        <w:t>Action: Jenny, Judy, Scott</w:t>
      </w:r>
    </w:p>
    <w:p w14:paraId="56E69D92" w14:textId="77777777" w:rsidR="0093053D" w:rsidRPr="0093053D" w:rsidRDefault="0093053D" w:rsidP="0093053D">
      <w:pPr>
        <w:pStyle w:val="ListParagraph"/>
        <w:rPr>
          <w:rFonts w:ascii="Arial" w:hAnsi="Arial" w:cs="Arial"/>
          <w:b/>
          <w:bCs/>
          <w:sz w:val="24"/>
          <w:szCs w:val="24"/>
        </w:rPr>
      </w:pPr>
    </w:p>
    <w:p w14:paraId="3D58B2CD" w14:textId="036A1D70" w:rsidR="00DA2163" w:rsidRDefault="003E7CDC" w:rsidP="00852A14">
      <w:pPr>
        <w:pStyle w:val="ListParagraph"/>
        <w:numPr>
          <w:ilvl w:val="0"/>
          <w:numId w:val="29"/>
        </w:numPr>
        <w:rPr>
          <w:rFonts w:ascii="Arial" w:hAnsi="Arial" w:cs="Arial"/>
          <w:sz w:val="24"/>
          <w:szCs w:val="24"/>
        </w:rPr>
      </w:pPr>
      <w:r w:rsidRPr="003E7CDC">
        <w:rPr>
          <w:rFonts w:ascii="Arial" w:hAnsi="Arial" w:cs="Arial"/>
          <w:b/>
          <w:bCs/>
          <w:sz w:val="24"/>
          <w:szCs w:val="24"/>
        </w:rPr>
        <w:t xml:space="preserve">Treasurer’s report: </w:t>
      </w:r>
      <w:r w:rsidR="00852A14" w:rsidRPr="00852A14">
        <w:rPr>
          <w:rFonts w:ascii="Arial" w:hAnsi="Arial" w:cs="Arial"/>
          <w:sz w:val="24"/>
          <w:szCs w:val="24"/>
        </w:rPr>
        <w:t>none in the absence of the Treasurer, Iain.</w:t>
      </w:r>
    </w:p>
    <w:p w14:paraId="18F7FB33" w14:textId="77777777" w:rsidR="00852A14" w:rsidRDefault="00852A14" w:rsidP="00852A14">
      <w:pPr>
        <w:pStyle w:val="ListParagraph"/>
        <w:ind w:left="928"/>
        <w:rPr>
          <w:rFonts w:ascii="Arial" w:hAnsi="Arial" w:cs="Arial"/>
          <w:sz w:val="24"/>
          <w:szCs w:val="24"/>
        </w:rPr>
      </w:pPr>
    </w:p>
    <w:p w14:paraId="57A20791" w14:textId="25A19E99" w:rsidR="004E2FEE" w:rsidRDefault="00852A14" w:rsidP="00852A14">
      <w:pPr>
        <w:pStyle w:val="ListParagraph"/>
        <w:numPr>
          <w:ilvl w:val="0"/>
          <w:numId w:val="29"/>
        </w:numPr>
        <w:rPr>
          <w:rFonts w:ascii="Arial" w:hAnsi="Arial" w:cs="Arial"/>
          <w:sz w:val="24"/>
          <w:szCs w:val="24"/>
        </w:rPr>
      </w:pPr>
      <w:r w:rsidRPr="00852A14">
        <w:rPr>
          <w:rFonts w:ascii="Arial" w:hAnsi="Arial" w:cs="Arial"/>
          <w:b/>
          <w:bCs/>
          <w:sz w:val="24"/>
          <w:szCs w:val="24"/>
        </w:rPr>
        <w:t>Visits:</w:t>
      </w:r>
      <w:r w:rsidR="00635E9D">
        <w:rPr>
          <w:rFonts w:ascii="Arial" w:hAnsi="Arial" w:cs="Arial"/>
          <w:b/>
          <w:bCs/>
          <w:sz w:val="24"/>
          <w:szCs w:val="24"/>
        </w:rPr>
        <w:t xml:space="preserve"> </w:t>
      </w:r>
      <w:r w:rsidR="00635E9D" w:rsidRPr="00635E9D">
        <w:rPr>
          <w:rFonts w:ascii="Arial" w:hAnsi="Arial" w:cs="Arial"/>
          <w:sz w:val="24"/>
          <w:szCs w:val="24"/>
        </w:rPr>
        <w:t xml:space="preserve">Richard said he had been unable to contact Beechwood Allotments through their generic email address.  Jenny advised it is best to turn up at a site in person </w:t>
      </w:r>
      <w:r w:rsidR="00374438">
        <w:rPr>
          <w:rFonts w:ascii="Arial" w:hAnsi="Arial" w:cs="Arial"/>
          <w:sz w:val="24"/>
          <w:szCs w:val="24"/>
        </w:rPr>
        <w:t>to make contact with the secretary via</w:t>
      </w:r>
      <w:r w:rsidR="00635E9D">
        <w:rPr>
          <w:rFonts w:ascii="Arial" w:hAnsi="Arial" w:cs="Arial"/>
          <w:sz w:val="24"/>
          <w:szCs w:val="24"/>
        </w:rPr>
        <w:t xml:space="preserve"> an</w:t>
      </w:r>
      <w:r w:rsidR="00374438">
        <w:rPr>
          <w:rFonts w:ascii="Arial" w:hAnsi="Arial" w:cs="Arial"/>
          <w:sz w:val="24"/>
          <w:szCs w:val="24"/>
        </w:rPr>
        <w:t>y individual</w:t>
      </w:r>
      <w:r w:rsidR="00635E9D">
        <w:rPr>
          <w:rFonts w:ascii="Arial" w:hAnsi="Arial" w:cs="Arial"/>
          <w:sz w:val="24"/>
          <w:szCs w:val="24"/>
        </w:rPr>
        <w:t xml:space="preserve"> </w:t>
      </w:r>
      <w:r w:rsidR="00374438">
        <w:rPr>
          <w:rFonts w:ascii="Arial" w:hAnsi="Arial" w:cs="Arial"/>
          <w:sz w:val="24"/>
          <w:szCs w:val="24"/>
        </w:rPr>
        <w:t xml:space="preserve">who </w:t>
      </w:r>
      <w:r w:rsidR="00635E9D">
        <w:rPr>
          <w:rFonts w:ascii="Arial" w:hAnsi="Arial" w:cs="Arial"/>
          <w:sz w:val="24"/>
          <w:szCs w:val="24"/>
        </w:rPr>
        <w:t xml:space="preserve">is working their plot. He will do this. Scott confirmed he has four sites to visit. Delia </w:t>
      </w:r>
      <w:r w:rsidR="0005338C">
        <w:rPr>
          <w:rFonts w:ascii="Arial" w:hAnsi="Arial" w:cs="Arial"/>
          <w:sz w:val="24"/>
          <w:szCs w:val="24"/>
        </w:rPr>
        <w:t>mentioned</w:t>
      </w:r>
      <w:r w:rsidR="00635E9D">
        <w:rPr>
          <w:rFonts w:ascii="Arial" w:hAnsi="Arial" w:cs="Arial"/>
          <w:sz w:val="24"/>
          <w:szCs w:val="24"/>
        </w:rPr>
        <w:t xml:space="preserve"> the new allotment site at St Rollox; Jenny said this is Sighthill Allotments, which is due to open in 2023. Delia spoke about her visit to Garthamlock and Craigend Community Garden, which was established in January 2021 on land owned by the Church. </w:t>
      </w:r>
      <w:r w:rsidR="00715855">
        <w:rPr>
          <w:rFonts w:ascii="Arial" w:hAnsi="Arial" w:cs="Arial"/>
          <w:sz w:val="24"/>
          <w:szCs w:val="24"/>
        </w:rPr>
        <w:t xml:space="preserve">They have an orchard, a large commercial polytunnel and two shipping containers. They received grants for these projects. However, they have had an issue with water voles. They have a constitution and have joined SAGs. Delia said she was impressed, though they are not an allotment site yet. Judy spoke about her visits to two community garden projects, Woodlands Community Gardens and </w:t>
      </w:r>
      <w:r w:rsidR="003A7B23">
        <w:rPr>
          <w:rFonts w:ascii="Arial" w:hAnsi="Arial" w:cs="Arial"/>
          <w:sz w:val="24"/>
          <w:szCs w:val="24"/>
        </w:rPr>
        <w:t>G3 Growers in Finnieston.</w:t>
      </w:r>
      <w:r w:rsidR="00715855">
        <w:rPr>
          <w:rFonts w:ascii="Arial" w:hAnsi="Arial" w:cs="Arial"/>
          <w:sz w:val="24"/>
          <w:szCs w:val="24"/>
        </w:rPr>
        <w:t xml:space="preserve"> She said both are interested in learning from the experiences of others. </w:t>
      </w:r>
      <w:r w:rsidR="0022560D">
        <w:rPr>
          <w:rFonts w:ascii="Arial" w:hAnsi="Arial" w:cs="Arial"/>
          <w:sz w:val="24"/>
          <w:szCs w:val="24"/>
        </w:rPr>
        <w:t xml:space="preserve">Jenny visited Yoker </w:t>
      </w:r>
      <w:r w:rsidR="00825780">
        <w:rPr>
          <w:rFonts w:ascii="Arial" w:hAnsi="Arial" w:cs="Arial"/>
          <w:sz w:val="24"/>
          <w:szCs w:val="24"/>
        </w:rPr>
        <w:t>Allotments and</w:t>
      </w:r>
      <w:r w:rsidR="0022560D">
        <w:rPr>
          <w:rFonts w:ascii="Arial" w:hAnsi="Arial" w:cs="Arial"/>
          <w:sz w:val="24"/>
          <w:szCs w:val="24"/>
        </w:rPr>
        <w:t xml:space="preserve"> will forward their contact details to Scott</w:t>
      </w:r>
      <w:r w:rsidR="004E2FEE">
        <w:rPr>
          <w:rFonts w:ascii="Arial" w:hAnsi="Arial" w:cs="Arial"/>
          <w:sz w:val="24"/>
          <w:szCs w:val="24"/>
        </w:rPr>
        <w:t xml:space="preserve"> and Richard</w:t>
      </w:r>
      <w:r w:rsidR="0022560D">
        <w:rPr>
          <w:rFonts w:ascii="Arial" w:hAnsi="Arial" w:cs="Arial"/>
          <w:sz w:val="24"/>
          <w:szCs w:val="24"/>
        </w:rPr>
        <w:t xml:space="preserve">. She said that the </w:t>
      </w:r>
      <w:r w:rsidR="00374438">
        <w:rPr>
          <w:rFonts w:ascii="Arial" w:hAnsi="Arial" w:cs="Arial"/>
          <w:sz w:val="24"/>
          <w:szCs w:val="24"/>
        </w:rPr>
        <w:t>s</w:t>
      </w:r>
      <w:r w:rsidR="0022560D">
        <w:rPr>
          <w:rFonts w:ascii="Arial" w:hAnsi="Arial" w:cs="Arial"/>
          <w:sz w:val="24"/>
          <w:szCs w:val="24"/>
        </w:rPr>
        <w:t xml:space="preserve">ecretary has had issues with the committee and the site has fallen into disrepair. However, the </w:t>
      </w:r>
      <w:r w:rsidR="00374438">
        <w:rPr>
          <w:rFonts w:ascii="Arial" w:hAnsi="Arial" w:cs="Arial"/>
          <w:sz w:val="24"/>
          <w:szCs w:val="24"/>
        </w:rPr>
        <w:t>s</w:t>
      </w:r>
      <w:r w:rsidR="0022560D">
        <w:rPr>
          <w:rFonts w:ascii="Arial" w:hAnsi="Arial" w:cs="Arial"/>
          <w:sz w:val="24"/>
          <w:szCs w:val="24"/>
        </w:rPr>
        <w:t xml:space="preserve">ecretary has met Sandy and Una from GCC and they are providing advice. Richard said he would like to see Victoria Park, Yoker and Trinley Brae </w:t>
      </w:r>
      <w:r w:rsidR="004E2FEE">
        <w:rPr>
          <w:rFonts w:ascii="Arial" w:hAnsi="Arial" w:cs="Arial"/>
          <w:sz w:val="24"/>
          <w:szCs w:val="24"/>
        </w:rPr>
        <w:t>liaising</w:t>
      </w:r>
      <w:r w:rsidR="00141461">
        <w:rPr>
          <w:rFonts w:ascii="Arial" w:hAnsi="Arial" w:cs="Arial"/>
          <w:sz w:val="24"/>
          <w:szCs w:val="24"/>
        </w:rPr>
        <w:t xml:space="preserve"> to share information and experiences</w:t>
      </w:r>
      <w:r w:rsidR="004E2FEE">
        <w:rPr>
          <w:rFonts w:ascii="Arial" w:hAnsi="Arial" w:cs="Arial"/>
          <w:sz w:val="24"/>
          <w:szCs w:val="24"/>
        </w:rPr>
        <w:t>, as they are fairly close to each other.</w:t>
      </w:r>
    </w:p>
    <w:p w14:paraId="49455210" w14:textId="39BF99E3" w:rsidR="00852A14" w:rsidRDefault="004E2FEE" w:rsidP="004E2FEE">
      <w:pPr>
        <w:pStyle w:val="ListParagraph"/>
        <w:ind w:left="5760"/>
        <w:rPr>
          <w:rFonts w:ascii="Arial" w:hAnsi="Arial" w:cs="Arial"/>
          <w:sz w:val="24"/>
          <w:szCs w:val="24"/>
        </w:rPr>
      </w:pPr>
      <w:r>
        <w:rPr>
          <w:rFonts w:ascii="Arial" w:hAnsi="Arial" w:cs="Arial"/>
          <w:b/>
          <w:bCs/>
          <w:sz w:val="24"/>
          <w:szCs w:val="24"/>
        </w:rPr>
        <w:t>Action:</w:t>
      </w:r>
      <w:r>
        <w:rPr>
          <w:rFonts w:ascii="Arial" w:hAnsi="Arial" w:cs="Arial"/>
          <w:sz w:val="24"/>
          <w:szCs w:val="24"/>
        </w:rPr>
        <w:t xml:space="preserve"> </w:t>
      </w:r>
      <w:r w:rsidRPr="004E2FEE">
        <w:rPr>
          <w:rFonts w:ascii="Arial" w:hAnsi="Arial" w:cs="Arial"/>
          <w:b/>
          <w:bCs/>
          <w:sz w:val="24"/>
          <w:szCs w:val="24"/>
        </w:rPr>
        <w:t>Jenny</w:t>
      </w:r>
      <w:r w:rsidR="00141461">
        <w:rPr>
          <w:rFonts w:ascii="Arial" w:hAnsi="Arial" w:cs="Arial"/>
          <w:sz w:val="24"/>
          <w:szCs w:val="24"/>
        </w:rPr>
        <w:t xml:space="preserve"> </w:t>
      </w:r>
    </w:p>
    <w:p w14:paraId="14D000D4" w14:textId="77777777" w:rsidR="00141461" w:rsidRDefault="00141461" w:rsidP="00141461">
      <w:pPr>
        <w:pStyle w:val="ListParagraph"/>
        <w:ind w:left="928"/>
        <w:rPr>
          <w:rFonts w:ascii="Arial" w:hAnsi="Arial" w:cs="Arial"/>
          <w:sz w:val="24"/>
          <w:szCs w:val="24"/>
        </w:rPr>
      </w:pPr>
    </w:p>
    <w:p w14:paraId="33039E7E" w14:textId="74BCC12A" w:rsidR="003A7B23" w:rsidRPr="003A7B23" w:rsidRDefault="00141461" w:rsidP="003A7B23">
      <w:pPr>
        <w:pStyle w:val="ListParagraph"/>
        <w:numPr>
          <w:ilvl w:val="0"/>
          <w:numId w:val="29"/>
        </w:numPr>
        <w:spacing w:before="100" w:beforeAutospacing="1" w:after="100" w:afterAutospacing="1"/>
        <w:rPr>
          <w:rFonts w:ascii="Verdana" w:eastAsia="Times New Roman" w:hAnsi="Verdana"/>
          <w:sz w:val="20"/>
          <w:szCs w:val="20"/>
        </w:rPr>
      </w:pPr>
      <w:r w:rsidRPr="003A7B23">
        <w:rPr>
          <w:rFonts w:ascii="Arial" w:hAnsi="Arial" w:cs="Arial"/>
          <w:b/>
          <w:bCs/>
          <w:sz w:val="24"/>
          <w:szCs w:val="24"/>
        </w:rPr>
        <w:t xml:space="preserve">AOB: </w:t>
      </w:r>
      <w:r w:rsidRPr="003A7B23">
        <w:rPr>
          <w:rFonts w:ascii="Arial" w:hAnsi="Arial" w:cs="Arial"/>
          <w:sz w:val="24"/>
          <w:szCs w:val="24"/>
        </w:rPr>
        <w:t>Judy spoke about the spreadsheet from Nuno Vidal which she circulated prior to the meeting.</w:t>
      </w:r>
      <w:r w:rsidRPr="003A7B23">
        <w:rPr>
          <w:rFonts w:ascii="Arial" w:hAnsi="Arial" w:cs="Arial"/>
          <w:b/>
          <w:bCs/>
          <w:sz w:val="24"/>
          <w:szCs w:val="24"/>
        </w:rPr>
        <w:t xml:space="preserve"> </w:t>
      </w:r>
      <w:r w:rsidRPr="003A7B23">
        <w:rPr>
          <w:rFonts w:ascii="Arial" w:hAnsi="Arial" w:cs="Arial"/>
          <w:sz w:val="24"/>
          <w:szCs w:val="24"/>
        </w:rPr>
        <w:t xml:space="preserve">This </w:t>
      </w:r>
      <w:r w:rsidR="004E2FEE" w:rsidRPr="003A7B23">
        <w:rPr>
          <w:rFonts w:ascii="Arial" w:hAnsi="Arial" w:cs="Arial"/>
          <w:sz w:val="24"/>
          <w:szCs w:val="24"/>
        </w:rPr>
        <w:t>concerns</w:t>
      </w:r>
      <w:r w:rsidRPr="003A7B23">
        <w:rPr>
          <w:rFonts w:ascii="Arial" w:hAnsi="Arial" w:cs="Arial"/>
          <w:sz w:val="24"/>
          <w:szCs w:val="24"/>
        </w:rPr>
        <w:t xml:space="preserve"> the issues people have had in trying to acquire a plot. </w:t>
      </w:r>
      <w:r w:rsidR="003A7B23" w:rsidRPr="003A7B23">
        <w:rPr>
          <w:rFonts w:ascii="Arial" w:eastAsia="Times New Roman" w:hAnsi="Arial" w:cs="Arial"/>
          <w:sz w:val="24"/>
          <w:szCs w:val="24"/>
        </w:rPr>
        <w:t>It was agreed it is a good piece of work but has more relevance to the People’s Plot and the FCA Land Campaign rather than GAF. Judy will contact these to progress the implementation of the interactive contact information, waiting lists and information about availability of plots. </w:t>
      </w:r>
    </w:p>
    <w:p w14:paraId="17506AE6" w14:textId="2F74E861" w:rsidR="003A7B23" w:rsidRPr="003A7B23" w:rsidRDefault="003A7B23" w:rsidP="003A7B23">
      <w:pPr>
        <w:spacing w:before="100" w:beforeAutospacing="1" w:after="100" w:afterAutospacing="1"/>
        <w:ind w:left="5400" w:firstLine="360"/>
        <w:rPr>
          <w:rFonts w:ascii="Verdana" w:eastAsia="Times New Roman" w:hAnsi="Verdana"/>
          <w:sz w:val="20"/>
          <w:szCs w:val="20"/>
        </w:rPr>
      </w:pPr>
      <w:r w:rsidRPr="003A7B23">
        <w:rPr>
          <w:rFonts w:ascii="Arial" w:hAnsi="Arial" w:cs="Arial"/>
          <w:b/>
          <w:bCs/>
          <w:sz w:val="24"/>
          <w:szCs w:val="24"/>
        </w:rPr>
        <w:t>Action:</w:t>
      </w:r>
      <w:r w:rsidRPr="003A7B23">
        <w:rPr>
          <w:rFonts w:ascii="Arial" w:hAnsi="Arial" w:cs="Arial"/>
          <w:sz w:val="24"/>
          <w:szCs w:val="24"/>
        </w:rPr>
        <w:t xml:space="preserve"> </w:t>
      </w:r>
      <w:r w:rsidRPr="003A7B23">
        <w:rPr>
          <w:rFonts w:ascii="Arial" w:hAnsi="Arial" w:cs="Arial"/>
          <w:b/>
          <w:bCs/>
          <w:sz w:val="24"/>
          <w:szCs w:val="24"/>
        </w:rPr>
        <w:t>Judy</w:t>
      </w:r>
      <w:r w:rsidRPr="003A7B23">
        <w:rPr>
          <w:rFonts w:ascii="Arial" w:hAnsi="Arial" w:cs="Arial"/>
          <w:sz w:val="24"/>
          <w:szCs w:val="24"/>
        </w:rPr>
        <w:t xml:space="preserve"> </w:t>
      </w:r>
    </w:p>
    <w:p w14:paraId="19736B16" w14:textId="03517B05" w:rsidR="00983E52" w:rsidRDefault="007D797F" w:rsidP="00983E52">
      <w:pPr>
        <w:pStyle w:val="ListParagraph"/>
        <w:ind w:left="928"/>
        <w:rPr>
          <w:rFonts w:ascii="Arial" w:hAnsi="Arial" w:cs="Arial"/>
          <w:sz w:val="24"/>
          <w:szCs w:val="24"/>
        </w:rPr>
      </w:pPr>
      <w:r>
        <w:rPr>
          <w:rFonts w:ascii="Arial" w:hAnsi="Arial" w:cs="Arial"/>
          <w:sz w:val="24"/>
          <w:szCs w:val="24"/>
        </w:rPr>
        <w:lastRenderedPageBreak/>
        <w:t>T</w:t>
      </w:r>
      <w:r w:rsidR="00983E52">
        <w:rPr>
          <w:rFonts w:ascii="Arial" w:hAnsi="Arial" w:cs="Arial"/>
          <w:sz w:val="24"/>
          <w:szCs w:val="24"/>
        </w:rPr>
        <w:t xml:space="preserve">here was discussion of having a People’s Plot representative on the GAF </w:t>
      </w:r>
      <w:r w:rsidR="00825780">
        <w:rPr>
          <w:rFonts w:ascii="Arial" w:hAnsi="Arial" w:cs="Arial"/>
          <w:sz w:val="24"/>
          <w:szCs w:val="24"/>
        </w:rPr>
        <w:t>executive and</w:t>
      </w:r>
      <w:r w:rsidR="00983E52">
        <w:rPr>
          <w:rFonts w:ascii="Arial" w:hAnsi="Arial" w:cs="Arial"/>
          <w:sz w:val="24"/>
          <w:szCs w:val="24"/>
        </w:rPr>
        <w:t xml:space="preserve"> inviting them to the AGM. Jenny said that Ross is the main contact.</w:t>
      </w:r>
    </w:p>
    <w:p w14:paraId="42494B58" w14:textId="773F35DD" w:rsidR="00983E52" w:rsidRDefault="007D797F" w:rsidP="007D797F">
      <w:pPr>
        <w:ind w:left="928"/>
        <w:rPr>
          <w:rFonts w:ascii="Arial" w:eastAsia="Times New Roman" w:hAnsi="Arial" w:cs="Arial"/>
          <w:sz w:val="24"/>
          <w:szCs w:val="24"/>
        </w:rPr>
      </w:pPr>
      <w:r w:rsidRPr="007D797F">
        <w:rPr>
          <w:rFonts w:ascii="Arial" w:eastAsia="Times New Roman" w:hAnsi="Arial" w:cs="Arial"/>
          <w:sz w:val="24"/>
          <w:szCs w:val="24"/>
        </w:rPr>
        <w:t>Delia said that SAG</w:t>
      </w:r>
      <w:r>
        <w:rPr>
          <w:rFonts w:ascii="Arial" w:eastAsia="Times New Roman" w:hAnsi="Arial" w:cs="Arial"/>
          <w:sz w:val="24"/>
          <w:szCs w:val="24"/>
        </w:rPr>
        <w:t>s</w:t>
      </w:r>
      <w:r w:rsidRPr="007D797F">
        <w:rPr>
          <w:rFonts w:ascii="Arial" w:eastAsia="Times New Roman" w:hAnsi="Arial" w:cs="Arial"/>
          <w:sz w:val="24"/>
          <w:szCs w:val="24"/>
        </w:rPr>
        <w:t xml:space="preserve"> have published the new board members on their website. Delia commented that they should now be in a position to respond to the joint communications from GAF and FEDAGA. However, it should be noted that the current SAG</w:t>
      </w:r>
      <w:r>
        <w:rPr>
          <w:rFonts w:ascii="Arial" w:eastAsia="Times New Roman" w:hAnsi="Arial" w:cs="Arial"/>
          <w:sz w:val="24"/>
          <w:szCs w:val="24"/>
        </w:rPr>
        <w:t>s’</w:t>
      </w:r>
      <w:r w:rsidRPr="007D797F">
        <w:rPr>
          <w:rFonts w:ascii="Arial" w:eastAsia="Times New Roman" w:hAnsi="Arial" w:cs="Arial"/>
          <w:sz w:val="24"/>
          <w:szCs w:val="24"/>
        </w:rPr>
        <w:t xml:space="preserve"> membership criteria only allows individual members or sites to join. It does have a membership category for associations.  </w:t>
      </w:r>
    </w:p>
    <w:p w14:paraId="4F024B7B" w14:textId="77777777" w:rsidR="007D797F" w:rsidRPr="00983E52" w:rsidRDefault="007D797F" w:rsidP="007D797F">
      <w:pPr>
        <w:ind w:left="928"/>
        <w:rPr>
          <w:rFonts w:ascii="Arial" w:hAnsi="Arial" w:cs="Arial"/>
          <w:sz w:val="24"/>
          <w:szCs w:val="24"/>
        </w:rPr>
      </w:pPr>
    </w:p>
    <w:p w14:paraId="63A4BF3C" w14:textId="054CA04D" w:rsidR="00983E52" w:rsidRPr="00141461" w:rsidRDefault="00983E52" w:rsidP="00852A14">
      <w:pPr>
        <w:pStyle w:val="ListParagraph"/>
        <w:numPr>
          <w:ilvl w:val="0"/>
          <w:numId w:val="29"/>
        </w:numPr>
        <w:rPr>
          <w:rFonts w:ascii="Arial" w:hAnsi="Arial" w:cs="Arial"/>
          <w:sz w:val="24"/>
          <w:szCs w:val="24"/>
        </w:rPr>
      </w:pPr>
      <w:r w:rsidRPr="00983E52">
        <w:rPr>
          <w:rFonts w:ascii="Arial" w:hAnsi="Arial" w:cs="Arial"/>
          <w:b/>
          <w:bCs/>
          <w:sz w:val="24"/>
          <w:szCs w:val="24"/>
        </w:rPr>
        <w:t>Date of Next Meeting:</w:t>
      </w:r>
      <w:r>
        <w:rPr>
          <w:rFonts w:ascii="Arial" w:hAnsi="Arial" w:cs="Arial"/>
          <w:sz w:val="24"/>
          <w:szCs w:val="24"/>
        </w:rPr>
        <w:t xml:space="preserve"> </w:t>
      </w:r>
      <w:r w:rsidR="00825780">
        <w:rPr>
          <w:rFonts w:ascii="Arial" w:hAnsi="Arial" w:cs="Arial"/>
          <w:sz w:val="24"/>
          <w:szCs w:val="24"/>
        </w:rPr>
        <w:t>Thursday 13</w:t>
      </w:r>
      <w:r w:rsidR="00825780" w:rsidRPr="00825780">
        <w:rPr>
          <w:rFonts w:ascii="Arial" w:hAnsi="Arial" w:cs="Arial"/>
          <w:sz w:val="24"/>
          <w:szCs w:val="24"/>
          <w:vertAlign w:val="superscript"/>
        </w:rPr>
        <w:t>th</w:t>
      </w:r>
      <w:r w:rsidR="00825780">
        <w:rPr>
          <w:rFonts w:ascii="Arial" w:hAnsi="Arial" w:cs="Arial"/>
          <w:sz w:val="24"/>
          <w:szCs w:val="24"/>
        </w:rPr>
        <w:t xml:space="preserve"> October at 7.30 p.m.</w:t>
      </w:r>
    </w:p>
    <w:p w14:paraId="29EF84F1" w14:textId="77777777" w:rsidR="003271BB" w:rsidRPr="003271BB" w:rsidRDefault="003271BB" w:rsidP="003271BB">
      <w:pPr>
        <w:pStyle w:val="ListParagraph"/>
        <w:ind w:left="5760"/>
        <w:rPr>
          <w:rFonts w:ascii="Arial" w:hAnsi="Arial" w:cs="Arial"/>
          <w:sz w:val="24"/>
          <w:szCs w:val="24"/>
        </w:rPr>
      </w:pPr>
    </w:p>
    <w:sectPr w:rsidR="003271BB" w:rsidRPr="00327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A45"/>
    <w:multiLevelType w:val="hybridMultilevel"/>
    <w:tmpl w:val="61E29B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767BD"/>
    <w:multiLevelType w:val="hybridMultilevel"/>
    <w:tmpl w:val="03BA4432"/>
    <w:lvl w:ilvl="0" w:tplc="7F5EB216">
      <w:start w:val="1"/>
      <w:numFmt w:val="decimal"/>
      <w:lvlText w:val="%1."/>
      <w:lvlJc w:val="left"/>
      <w:pPr>
        <w:ind w:left="928"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1041E2"/>
    <w:multiLevelType w:val="hybridMultilevel"/>
    <w:tmpl w:val="85F45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B86DDC"/>
    <w:multiLevelType w:val="hybridMultilevel"/>
    <w:tmpl w:val="DE82AB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F875C5"/>
    <w:multiLevelType w:val="hybridMultilevel"/>
    <w:tmpl w:val="2D461B9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70F5858"/>
    <w:multiLevelType w:val="hybridMultilevel"/>
    <w:tmpl w:val="47F038C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19050A21"/>
    <w:multiLevelType w:val="hybridMultilevel"/>
    <w:tmpl w:val="95820BD2"/>
    <w:lvl w:ilvl="0" w:tplc="1AFECD96">
      <w:start w:val="1"/>
      <w:numFmt w:val="decimal"/>
      <w:lvlText w:val="%1."/>
      <w:lvlJc w:val="left"/>
      <w:pPr>
        <w:ind w:left="2766" w:hanging="360"/>
      </w:pPr>
      <w:rPr>
        <w:b/>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7" w15:restartNumberingAfterBreak="0">
    <w:nsid w:val="1FC32FFF"/>
    <w:multiLevelType w:val="hybridMultilevel"/>
    <w:tmpl w:val="31A01324"/>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8" w15:restartNumberingAfterBreak="0">
    <w:nsid w:val="20870252"/>
    <w:multiLevelType w:val="hybridMultilevel"/>
    <w:tmpl w:val="80CA31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0265FE"/>
    <w:multiLevelType w:val="hybridMultilevel"/>
    <w:tmpl w:val="3336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4A5CB3"/>
    <w:multiLevelType w:val="hybridMultilevel"/>
    <w:tmpl w:val="EC66981E"/>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11" w15:restartNumberingAfterBreak="0">
    <w:nsid w:val="24DC47E5"/>
    <w:multiLevelType w:val="hybridMultilevel"/>
    <w:tmpl w:val="B89A95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DF464F"/>
    <w:multiLevelType w:val="hybridMultilevel"/>
    <w:tmpl w:val="23105E5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5365025"/>
    <w:multiLevelType w:val="hybridMultilevel"/>
    <w:tmpl w:val="C018CD00"/>
    <w:lvl w:ilvl="0" w:tplc="1AFECD96">
      <w:start w:val="1"/>
      <w:numFmt w:val="decimal"/>
      <w:lvlText w:val="%1."/>
      <w:lvlJc w:val="left"/>
      <w:pPr>
        <w:ind w:left="1080" w:hanging="360"/>
      </w:pPr>
      <w:rPr>
        <w:b/>
        <w:bCs/>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4" w15:restartNumberingAfterBreak="0">
    <w:nsid w:val="27D37DD4"/>
    <w:multiLevelType w:val="hybridMultilevel"/>
    <w:tmpl w:val="45482822"/>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0A48CE"/>
    <w:multiLevelType w:val="hybridMultilevel"/>
    <w:tmpl w:val="B022AF66"/>
    <w:lvl w:ilvl="0" w:tplc="1AFECD96">
      <w:start w:val="1"/>
      <w:numFmt w:val="decimal"/>
      <w:lvlText w:val="%1."/>
      <w:lvlJc w:val="left"/>
      <w:pPr>
        <w:ind w:left="1581" w:hanging="360"/>
      </w:pPr>
      <w:rPr>
        <w:b/>
        <w:bCs/>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6" w15:restartNumberingAfterBreak="0">
    <w:nsid w:val="2DE6186D"/>
    <w:multiLevelType w:val="multilevel"/>
    <w:tmpl w:val="6908E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487C2F"/>
    <w:multiLevelType w:val="hybridMultilevel"/>
    <w:tmpl w:val="ED4C1F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3C0E82"/>
    <w:multiLevelType w:val="hybridMultilevel"/>
    <w:tmpl w:val="CF8CE378"/>
    <w:lvl w:ilvl="0" w:tplc="08090001">
      <w:start w:val="1"/>
      <w:numFmt w:val="bullet"/>
      <w:lvlText w:val=""/>
      <w:lvlJc w:val="left"/>
      <w:pPr>
        <w:ind w:left="810" w:hanging="360"/>
      </w:pPr>
      <w:rPr>
        <w:rFonts w:ascii="Symbol" w:hAnsi="Symbol" w:hint="default"/>
        <w:b/>
        <w:sz w:val="24"/>
        <w:szCs w:val="24"/>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start w:val="1"/>
      <w:numFmt w:val="decimal"/>
      <w:lvlText w:val="%4."/>
      <w:lvlJc w:val="left"/>
      <w:pPr>
        <w:ind w:left="2970" w:hanging="360"/>
      </w:pPr>
    </w:lvl>
    <w:lvl w:ilvl="4" w:tplc="FFFFFFFF">
      <w:start w:val="1"/>
      <w:numFmt w:val="lowerLetter"/>
      <w:lvlText w:val="%5."/>
      <w:lvlJc w:val="left"/>
      <w:pPr>
        <w:ind w:left="3690" w:hanging="360"/>
      </w:pPr>
    </w:lvl>
    <w:lvl w:ilvl="5" w:tplc="FFFFFFFF">
      <w:start w:val="1"/>
      <w:numFmt w:val="lowerRoman"/>
      <w:lvlText w:val="%6."/>
      <w:lvlJc w:val="right"/>
      <w:pPr>
        <w:ind w:left="4410" w:hanging="180"/>
      </w:pPr>
    </w:lvl>
    <w:lvl w:ilvl="6" w:tplc="FFFFFFFF">
      <w:start w:val="1"/>
      <w:numFmt w:val="decimal"/>
      <w:lvlText w:val="%7."/>
      <w:lvlJc w:val="left"/>
      <w:pPr>
        <w:ind w:left="5130" w:hanging="360"/>
      </w:pPr>
    </w:lvl>
    <w:lvl w:ilvl="7" w:tplc="FFFFFFFF">
      <w:start w:val="1"/>
      <w:numFmt w:val="bullet"/>
      <w:lvlText w:val=""/>
      <w:lvlJc w:val="left"/>
      <w:pPr>
        <w:ind w:left="6031" w:hanging="360"/>
      </w:pPr>
      <w:rPr>
        <w:rFonts w:ascii="Symbol" w:hAnsi="Symbol" w:hint="default"/>
      </w:rPr>
    </w:lvl>
    <w:lvl w:ilvl="8" w:tplc="FFFFFFFF" w:tentative="1">
      <w:start w:val="1"/>
      <w:numFmt w:val="lowerRoman"/>
      <w:lvlText w:val="%9."/>
      <w:lvlJc w:val="right"/>
      <w:pPr>
        <w:ind w:left="6570" w:hanging="180"/>
      </w:pPr>
    </w:lvl>
  </w:abstractNum>
  <w:abstractNum w:abstractNumId="19" w15:restartNumberingAfterBreak="0">
    <w:nsid w:val="371E450C"/>
    <w:multiLevelType w:val="hybridMultilevel"/>
    <w:tmpl w:val="D8106724"/>
    <w:lvl w:ilvl="0" w:tplc="0809000F">
      <w:start w:val="1"/>
      <w:numFmt w:val="decimal"/>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3BF974BB"/>
    <w:multiLevelType w:val="hybridMultilevel"/>
    <w:tmpl w:val="50B48128"/>
    <w:lvl w:ilvl="0" w:tplc="76389CD6">
      <w:start w:val="1"/>
      <w:numFmt w:val="decimal"/>
      <w:lvlText w:val="%1."/>
      <w:lvlJc w:val="left"/>
      <w:pPr>
        <w:ind w:left="786" w:hanging="360"/>
      </w:pPr>
      <w:rPr>
        <w:rFonts w:ascii="Arial" w:hAnsi="Arial" w:cs="Arial" w:hint="default"/>
        <w:b/>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C5F49BF"/>
    <w:multiLevelType w:val="hybridMultilevel"/>
    <w:tmpl w:val="0852A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40791B"/>
    <w:multiLevelType w:val="hybridMultilevel"/>
    <w:tmpl w:val="C3D67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E47BD"/>
    <w:multiLevelType w:val="hybridMultilevel"/>
    <w:tmpl w:val="292A75EC"/>
    <w:lvl w:ilvl="0" w:tplc="23BE7F9E">
      <w:start w:val="1"/>
      <w:numFmt w:val="decimal"/>
      <w:lvlText w:val="%1."/>
      <w:lvlJc w:val="left"/>
      <w:pPr>
        <w:ind w:left="810" w:hanging="360"/>
      </w:pPr>
      <w:rPr>
        <w:rFonts w:ascii="Arial" w:hAnsi="Arial" w:cs="Arial" w:hint="default"/>
        <w:b/>
        <w:sz w:val="24"/>
        <w:szCs w:val="24"/>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01">
      <w:start w:val="1"/>
      <w:numFmt w:val="bullet"/>
      <w:lvlText w:val=""/>
      <w:lvlJc w:val="left"/>
      <w:pPr>
        <w:ind w:left="6031" w:hanging="360"/>
      </w:pPr>
      <w:rPr>
        <w:rFonts w:ascii="Symbol" w:hAnsi="Symbol" w:hint="default"/>
      </w:rPr>
    </w:lvl>
    <w:lvl w:ilvl="8" w:tplc="0809001B" w:tentative="1">
      <w:start w:val="1"/>
      <w:numFmt w:val="lowerRoman"/>
      <w:lvlText w:val="%9."/>
      <w:lvlJc w:val="right"/>
      <w:pPr>
        <w:ind w:left="6570" w:hanging="180"/>
      </w:pPr>
    </w:lvl>
  </w:abstractNum>
  <w:abstractNum w:abstractNumId="24" w15:restartNumberingAfterBreak="0">
    <w:nsid w:val="4A6F3CBA"/>
    <w:multiLevelType w:val="hybridMultilevel"/>
    <w:tmpl w:val="E398D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600355"/>
    <w:multiLevelType w:val="hybridMultilevel"/>
    <w:tmpl w:val="A9243E9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28918B5"/>
    <w:multiLevelType w:val="hybridMultilevel"/>
    <w:tmpl w:val="310291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31E7A96"/>
    <w:multiLevelType w:val="hybridMultilevel"/>
    <w:tmpl w:val="250E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C6836"/>
    <w:multiLevelType w:val="hybridMultilevel"/>
    <w:tmpl w:val="3C24A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3C01BC"/>
    <w:multiLevelType w:val="hybridMultilevel"/>
    <w:tmpl w:val="78420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7662A"/>
    <w:multiLevelType w:val="hybridMultilevel"/>
    <w:tmpl w:val="724665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7B79FB"/>
    <w:multiLevelType w:val="hybridMultilevel"/>
    <w:tmpl w:val="B4C69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4D07C4"/>
    <w:multiLevelType w:val="hybridMultilevel"/>
    <w:tmpl w:val="4E186A52"/>
    <w:lvl w:ilvl="0" w:tplc="08090001">
      <w:start w:val="1"/>
      <w:numFmt w:val="bullet"/>
      <w:lvlText w:val=""/>
      <w:lvlJc w:val="left"/>
      <w:pPr>
        <w:ind w:left="1800" w:hanging="360"/>
      </w:pPr>
      <w:rPr>
        <w:rFonts w:ascii="Symbol" w:hAnsi="Symbol" w:hint="default"/>
        <w:b/>
        <w:sz w:val="24"/>
        <w:szCs w:val="24"/>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bullet"/>
      <w:lvlText w:val=""/>
      <w:lvlJc w:val="left"/>
      <w:pPr>
        <w:ind w:left="7021" w:hanging="360"/>
      </w:pPr>
      <w:rPr>
        <w:rFonts w:ascii="Symbol" w:hAnsi="Symbol" w:hint="default"/>
      </w:rPr>
    </w:lvl>
    <w:lvl w:ilvl="8" w:tplc="FFFFFFFF" w:tentative="1">
      <w:start w:val="1"/>
      <w:numFmt w:val="lowerRoman"/>
      <w:lvlText w:val="%9."/>
      <w:lvlJc w:val="right"/>
      <w:pPr>
        <w:ind w:left="7560" w:hanging="180"/>
      </w:pPr>
    </w:lvl>
  </w:abstractNum>
  <w:abstractNum w:abstractNumId="33" w15:restartNumberingAfterBreak="0">
    <w:nsid w:val="75DD7998"/>
    <w:multiLevelType w:val="hybridMultilevel"/>
    <w:tmpl w:val="092A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45D6A"/>
    <w:multiLevelType w:val="hybridMultilevel"/>
    <w:tmpl w:val="CB2CD8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67D5C"/>
    <w:multiLevelType w:val="hybridMultilevel"/>
    <w:tmpl w:val="725EEB58"/>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16cid:durableId="544172084">
    <w:abstractNumId w:val="20"/>
  </w:num>
  <w:num w:numId="2" w16cid:durableId="594049152">
    <w:abstractNumId w:val="22"/>
  </w:num>
  <w:num w:numId="3" w16cid:durableId="1159224030">
    <w:abstractNumId w:val="23"/>
  </w:num>
  <w:num w:numId="4" w16cid:durableId="903416365">
    <w:abstractNumId w:val="26"/>
  </w:num>
  <w:num w:numId="5" w16cid:durableId="1565791986">
    <w:abstractNumId w:val="5"/>
  </w:num>
  <w:num w:numId="6" w16cid:durableId="1543517317">
    <w:abstractNumId w:val="19"/>
  </w:num>
  <w:num w:numId="7" w16cid:durableId="1797672572">
    <w:abstractNumId w:val="33"/>
  </w:num>
  <w:num w:numId="8" w16cid:durableId="1101299694">
    <w:abstractNumId w:val="11"/>
  </w:num>
  <w:num w:numId="9" w16cid:durableId="1809515478">
    <w:abstractNumId w:val="0"/>
  </w:num>
  <w:num w:numId="10" w16cid:durableId="1157917214">
    <w:abstractNumId w:val="21"/>
  </w:num>
  <w:num w:numId="11" w16cid:durableId="844318332">
    <w:abstractNumId w:val="10"/>
  </w:num>
  <w:num w:numId="12" w16cid:durableId="636187930">
    <w:abstractNumId w:val="7"/>
  </w:num>
  <w:num w:numId="13" w16cid:durableId="1135172134">
    <w:abstractNumId w:val="3"/>
  </w:num>
  <w:num w:numId="14" w16cid:durableId="1593901067">
    <w:abstractNumId w:val="9"/>
  </w:num>
  <w:num w:numId="15" w16cid:durableId="1909998189">
    <w:abstractNumId w:val="2"/>
  </w:num>
  <w:num w:numId="16" w16cid:durableId="885678007">
    <w:abstractNumId w:val="34"/>
  </w:num>
  <w:num w:numId="17" w16cid:durableId="1379663993">
    <w:abstractNumId w:val="28"/>
  </w:num>
  <w:num w:numId="18" w16cid:durableId="1338846909">
    <w:abstractNumId w:val="24"/>
  </w:num>
  <w:num w:numId="19" w16cid:durableId="539586134">
    <w:abstractNumId w:val="17"/>
  </w:num>
  <w:num w:numId="20" w16cid:durableId="820148327">
    <w:abstractNumId w:val="30"/>
  </w:num>
  <w:num w:numId="21" w16cid:durableId="401373024">
    <w:abstractNumId w:val="32"/>
  </w:num>
  <w:num w:numId="22" w16cid:durableId="1995528331">
    <w:abstractNumId w:val="14"/>
  </w:num>
  <w:num w:numId="23" w16cid:durableId="1492141624">
    <w:abstractNumId w:val="35"/>
  </w:num>
  <w:num w:numId="24" w16cid:durableId="1117018120">
    <w:abstractNumId w:val="29"/>
  </w:num>
  <w:num w:numId="25" w16cid:durableId="738868628">
    <w:abstractNumId w:val="31"/>
  </w:num>
  <w:num w:numId="26" w16cid:durableId="832061562">
    <w:abstractNumId w:val="8"/>
  </w:num>
  <w:num w:numId="27" w16cid:durableId="1133523179">
    <w:abstractNumId w:val="27"/>
  </w:num>
  <w:num w:numId="28" w16cid:durableId="1415971228">
    <w:abstractNumId w:val="18"/>
  </w:num>
  <w:num w:numId="29" w16cid:durableId="1724864073">
    <w:abstractNumId w:val="1"/>
  </w:num>
  <w:num w:numId="30" w16cid:durableId="185216578">
    <w:abstractNumId w:val="25"/>
  </w:num>
  <w:num w:numId="31" w16cid:durableId="1789856258">
    <w:abstractNumId w:val="6"/>
  </w:num>
  <w:num w:numId="32" w16cid:durableId="1768884368">
    <w:abstractNumId w:val="13"/>
  </w:num>
  <w:num w:numId="33" w16cid:durableId="995766903">
    <w:abstractNumId w:val="15"/>
  </w:num>
  <w:num w:numId="34" w16cid:durableId="1717510016">
    <w:abstractNumId w:val="4"/>
  </w:num>
  <w:num w:numId="35" w16cid:durableId="192545795">
    <w:abstractNumId w:val="12"/>
  </w:num>
  <w:num w:numId="36" w16cid:durableId="2000309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EA"/>
    <w:rsid w:val="00015620"/>
    <w:rsid w:val="00025BD1"/>
    <w:rsid w:val="00025F0B"/>
    <w:rsid w:val="00035ACE"/>
    <w:rsid w:val="00044337"/>
    <w:rsid w:val="00045C1C"/>
    <w:rsid w:val="000518AB"/>
    <w:rsid w:val="0005338C"/>
    <w:rsid w:val="00065917"/>
    <w:rsid w:val="00071814"/>
    <w:rsid w:val="00071EBC"/>
    <w:rsid w:val="000737D9"/>
    <w:rsid w:val="00082AE2"/>
    <w:rsid w:val="00091C52"/>
    <w:rsid w:val="00094B22"/>
    <w:rsid w:val="000A45D9"/>
    <w:rsid w:val="000A58C8"/>
    <w:rsid w:val="000A5F39"/>
    <w:rsid w:val="000B295D"/>
    <w:rsid w:val="000B2EB5"/>
    <w:rsid w:val="000B340C"/>
    <w:rsid w:val="000B48D3"/>
    <w:rsid w:val="000C1EEF"/>
    <w:rsid w:val="000C29C5"/>
    <w:rsid w:val="000C50A0"/>
    <w:rsid w:val="000D55FF"/>
    <w:rsid w:val="000E29A0"/>
    <w:rsid w:val="000E6D26"/>
    <w:rsid w:val="000E6EF7"/>
    <w:rsid w:val="000F0CC5"/>
    <w:rsid w:val="000F58AF"/>
    <w:rsid w:val="00107ABD"/>
    <w:rsid w:val="00112D22"/>
    <w:rsid w:val="001131B0"/>
    <w:rsid w:val="0011667D"/>
    <w:rsid w:val="001235E4"/>
    <w:rsid w:val="0012663B"/>
    <w:rsid w:val="00126E29"/>
    <w:rsid w:val="00130C85"/>
    <w:rsid w:val="00130D35"/>
    <w:rsid w:val="00131BFA"/>
    <w:rsid w:val="0013355F"/>
    <w:rsid w:val="00135AB9"/>
    <w:rsid w:val="00140137"/>
    <w:rsid w:val="00141461"/>
    <w:rsid w:val="00145A86"/>
    <w:rsid w:val="00155100"/>
    <w:rsid w:val="0015535C"/>
    <w:rsid w:val="00162B02"/>
    <w:rsid w:val="00163750"/>
    <w:rsid w:val="001735B8"/>
    <w:rsid w:val="001743C5"/>
    <w:rsid w:val="00174B55"/>
    <w:rsid w:val="001766DA"/>
    <w:rsid w:val="001809BB"/>
    <w:rsid w:val="0019451A"/>
    <w:rsid w:val="001A72F5"/>
    <w:rsid w:val="001B02FB"/>
    <w:rsid w:val="001B7AB5"/>
    <w:rsid w:val="001C08C8"/>
    <w:rsid w:val="001C2D7A"/>
    <w:rsid w:val="001C3658"/>
    <w:rsid w:val="001C574C"/>
    <w:rsid w:val="001C772A"/>
    <w:rsid w:val="001D3616"/>
    <w:rsid w:val="001D6553"/>
    <w:rsid w:val="001E0A15"/>
    <w:rsid w:val="001E0FAF"/>
    <w:rsid w:val="001E1016"/>
    <w:rsid w:val="001E1E8C"/>
    <w:rsid w:val="001E2198"/>
    <w:rsid w:val="001E328B"/>
    <w:rsid w:val="001F079A"/>
    <w:rsid w:val="00203D19"/>
    <w:rsid w:val="0020446D"/>
    <w:rsid w:val="00207CE6"/>
    <w:rsid w:val="00207D9A"/>
    <w:rsid w:val="00215D99"/>
    <w:rsid w:val="002240BD"/>
    <w:rsid w:val="0022560D"/>
    <w:rsid w:val="00230BEA"/>
    <w:rsid w:val="002326A6"/>
    <w:rsid w:val="0024171A"/>
    <w:rsid w:val="0024325F"/>
    <w:rsid w:val="0025084B"/>
    <w:rsid w:val="00255EEC"/>
    <w:rsid w:val="002610F0"/>
    <w:rsid w:val="00261D4C"/>
    <w:rsid w:val="002718BC"/>
    <w:rsid w:val="002735D3"/>
    <w:rsid w:val="0027775C"/>
    <w:rsid w:val="00286F88"/>
    <w:rsid w:val="002918F4"/>
    <w:rsid w:val="002A2FAC"/>
    <w:rsid w:val="002A5D66"/>
    <w:rsid w:val="002A650F"/>
    <w:rsid w:val="002B6B28"/>
    <w:rsid w:val="002B732F"/>
    <w:rsid w:val="002B7965"/>
    <w:rsid w:val="002C1D85"/>
    <w:rsid w:val="002C3741"/>
    <w:rsid w:val="002C526A"/>
    <w:rsid w:val="002D0AA3"/>
    <w:rsid w:val="002E4FFE"/>
    <w:rsid w:val="002E5752"/>
    <w:rsid w:val="002F339D"/>
    <w:rsid w:val="00303EEE"/>
    <w:rsid w:val="00305EEF"/>
    <w:rsid w:val="003112CC"/>
    <w:rsid w:val="00311E54"/>
    <w:rsid w:val="003271BB"/>
    <w:rsid w:val="003279C9"/>
    <w:rsid w:val="00333BD3"/>
    <w:rsid w:val="003376B6"/>
    <w:rsid w:val="00340D77"/>
    <w:rsid w:val="003432A1"/>
    <w:rsid w:val="00347029"/>
    <w:rsid w:val="0036006A"/>
    <w:rsid w:val="003615B1"/>
    <w:rsid w:val="00363517"/>
    <w:rsid w:val="00370057"/>
    <w:rsid w:val="00374438"/>
    <w:rsid w:val="003746BC"/>
    <w:rsid w:val="003768EE"/>
    <w:rsid w:val="003A1470"/>
    <w:rsid w:val="003A54F9"/>
    <w:rsid w:val="003A7B23"/>
    <w:rsid w:val="003B4796"/>
    <w:rsid w:val="003B7E4C"/>
    <w:rsid w:val="003C49F0"/>
    <w:rsid w:val="003D17D3"/>
    <w:rsid w:val="003D2876"/>
    <w:rsid w:val="003D312A"/>
    <w:rsid w:val="003D7F72"/>
    <w:rsid w:val="003E0433"/>
    <w:rsid w:val="003E1A37"/>
    <w:rsid w:val="003E1FE6"/>
    <w:rsid w:val="003E7CDC"/>
    <w:rsid w:val="003F57AF"/>
    <w:rsid w:val="003F57B7"/>
    <w:rsid w:val="004008D9"/>
    <w:rsid w:val="004108A9"/>
    <w:rsid w:val="00412848"/>
    <w:rsid w:val="00415098"/>
    <w:rsid w:val="004240CF"/>
    <w:rsid w:val="00443E43"/>
    <w:rsid w:val="00450A62"/>
    <w:rsid w:val="004567AA"/>
    <w:rsid w:val="00462FBC"/>
    <w:rsid w:val="00464D9C"/>
    <w:rsid w:val="004727F1"/>
    <w:rsid w:val="00473950"/>
    <w:rsid w:val="00475213"/>
    <w:rsid w:val="00476C43"/>
    <w:rsid w:val="00482B50"/>
    <w:rsid w:val="00484654"/>
    <w:rsid w:val="004860F7"/>
    <w:rsid w:val="00490561"/>
    <w:rsid w:val="004915EE"/>
    <w:rsid w:val="0049342D"/>
    <w:rsid w:val="0049467F"/>
    <w:rsid w:val="00497D5F"/>
    <w:rsid w:val="004B5BF7"/>
    <w:rsid w:val="004C0862"/>
    <w:rsid w:val="004C132C"/>
    <w:rsid w:val="004C1DE0"/>
    <w:rsid w:val="004C7304"/>
    <w:rsid w:val="004D6E94"/>
    <w:rsid w:val="004D7D02"/>
    <w:rsid w:val="004E05C8"/>
    <w:rsid w:val="004E2FEE"/>
    <w:rsid w:val="004F0081"/>
    <w:rsid w:val="00503B54"/>
    <w:rsid w:val="00503DC9"/>
    <w:rsid w:val="00512E83"/>
    <w:rsid w:val="00514985"/>
    <w:rsid w:val="005206D4"/>
    <w:rsid w:val="0052598B"/>
    <w:rsid w:val="00530791"/>
    <w:rsid w:val="00530DA1"/>
    <w:rsid w:val="005571CA"/>
    <w:rsid w:val="00582F13"/>
    <w:rsid w:val="005870ED"/>
    <w:rsid w:val="005923F0"/>
    <w:rsid w:val="005928EF"/>
    <w:rsid w:val="00596B4F"/>
    <w:rsid w:val="005C5D5C"/>
    <w:rsid w:val="005D2DEB"/>
    <w:rsid w:val="005D33C8"/>
    <w:rsid w:val="005D4260"/>
    <w:rsid w:val="005D5538"/>
    <w:rsid w:val="005F0603"/>
    <w:rsid w:val="005F155A"/>
    <w:rsid w:val="005F56B5"/>
    <w:rsid w:val="005F7207"/>
    <w:rsid w:val="006109C3"/>
    <w:rsid w:val="006154D6"/>
    <w:rsid w:val="006204AA"/>
    <w:rsid w:val="00621F44"/>
    <w:rsid w:val="00635E9D"/>
    <w:rsid w:val="00642AB1"/>
    <w:rsid w:val="0064454F"/>
    <w:rsid w:val="006461FA"/>
    <w:rsid w:val="00653234"/>
    <w:rsid w:val="00653DF2"/>
    <w:rsid w:val="006549E5"/>
    <w:rsid w:val="006868C6"/>
    <w:rsid w:val="00694AD5"/>
    <w:rsid w:val="006960FB"/>
    <w:rsid w:val="006B058C"/>
    <w:rsid w:val="006B3061"/>
    <w:rsid w:val="006B56D7"/>
    <w:rsid w:val="006C098F"/>
    <w:rsid w:val="006C6311"/>
    <w:rsid w:val="006D2DF5"/>
    <w:rsid w:val="006D6759"/>
    <w:rsid w:val="006D6C1B"/>
    <w:rsid w:val="006E185D"/>
    <w:rsid w:val="006E6028"/>
    <w:rsid w:val="006F6AEE"/>
    <w:rsid w:val="0070097C"/>
    <w:rsid w:val="0070564C"/>
    <w:rsid w:val="007144F8"/>
    <w:rsid w:val="00715855"/>
    <w:rsid w:val="0071592E"/>
    <w:rsid w:val="00720A58"/>
    <w:rsid w:val="0072205D"/>
    <w:rsid w:val="007238A2"/>
    <w:rsid w:val="00725431"/>
    <w:rsid w:val="00731D73"/>
    <w:rsid w:val="00736F57"/>
    <w:rsid w:val="007378C2"/>
    <w:rsid w:val="00741245"/>
    <w:rsid w:val="007431F0"/>
    <w:rsid w:val="00744C46"/>
    <w:rsid w:val="007623AA"/>
    <w:rsid w:val="00763CB8"/>
    <w:rsid w:val="00763D84"/>
    <w:rsid w:val="007736B3"/>
    <w:rsid w:val="0077478F"/>
    <w:rsid w:val="00774C42"/>
    <w:rsid w:val="00774D12"/>
    <w:rsid w:val="007760E2"/>
    <w:rsid w:val="0078556A"/>
    <w:rsid w:val="0079398D"/>
    <w:rsid w:val="007B039A"/>
    <w:rsid w:val="007B0DF0"/>
    <w:rsid w:val="007B69C3"/>
    <w:rsid w:val="007C0845"/>
    <w:rsid w:val="007C123F"/>
    <w:rsid w:val="007C7252"/>
    <w:rsid w:val="007D1DA4"/>
    <w:rsid w:val="007D797F"/>
    <w:rsid w:val="007E3B6C"/>
    <w:rsid w:val="007E4AF2"/>
    <w:rsid w:val="007E5D8B"/>
    <w:rsid w:val="007F02B0"/>
    <w:rsid w:val="007F6DB5"/>
    <w:rsid w:val="0080105C"/>
    <w:rsid w:val="00817F7F"/>
    <w:rsid w:val="0082142F"/>
    <w:rsid w:val="00825780"/>
    <w:rsid w:val="00825EDE"/>
    <w:rsid w:val="00830A11"/>
    <w:rsid w:val="00832392"/>
    <w:rsid w:val="0083616D"/>
    <w:rsid w:val="008372A9"/>
    <w:rsid w:val="00844AFF"/>
    <w:rsid w:val="0084543E"/>
    <w:rsid w:val="00845673"/>
    <w:rsid w:val="008529B1"/>
    <w:rsid w:val="00852A14"/>
    <w:rsid w:val="008621C4"/>
    <w:rsid w:val="00863C6B"/>
    <w:rsid w:val="008661D3"/>
    <w:rsid w:val="00866DA3"/>
    <w:rsid w:val="00872395"/>
    <w:rsid w:val="00876C7F"/>
    <w:rsid w:val="00890BD8"/>
    <w:rsid w:val="008A300E"/>
    <w:rsid w:val="008A5EB1"/>
    <w:rsid w:val="008B08B2"/>
    <w:rsid w:val="008D4B21"/>
    <w:rsid w:val="008D60A6"/>
    <w:rsid w:val="008E1E44"/>
    <w:rsid w:val="008E4CCD"/>
    <w:rsid w:val="008F2690"/>
    <w:rsid w:val="008F2C24"/>
    <w:rsid w:val="0090077E"/>
    <w:rsid w:val="00906790"/>
    <w:rsid w:val="00907D58"/>
    <w:rsid w:val="00911BE5"/>
    <w:rsid w:val="00917857"/>
    <w:rsid w:val="0093053D"/>
    <w:rsid w:val="00930794"/>
    <w:rsid w:val="0093247E"/>
    <w:rsid w:val="009376C6"/>
    <w:rsid w:val="00937AD0"/>
    <w:rsid w:val="00952DCD"/>
    <w:rsid w:val="00962AD1"/>
    <w:rsid w:val="009679B1"/>
    <w:rsid w:val="009702D6"/>
    <w:rsid w:val="00972604"/>
    <w:rsid w:val="00973FC9"/>
    <w:rsid w:val="00982C21"/>
    <w:rsid w:val="00983AFF"/>
    <w:rsid w:val="00983E52"/>
    <w:rsid w:val="0099107C"/>
    <w:rsid w:val="00991271"/>
    <w:rsid w:val="00993B41"/>
    <w:rsid w:val="009A1135"/>
    <w:rsid w:val="009A52D3"/>
    <w:rsid w:val="009A5614"/>
    <w:rsid w:val="009C0B49"/>
    <w:rsid w:val="009D13E8"/>
    <w:rsid w:val="009D3396"/>
    <w:rsid w:val="009D4F57"/>
    <w:rsid w:val="009E3837"/>
    <w:rsid w:val="009E45B1"/>
    <w:rsid w:val="009F453F"/>
    <w:rsid w:val="009F4CDA"/>
    <w:rsid w:val="009F5304"/>
    <w:rsid w:val="009F60F6"/>
    <w:rsid w:val="00A077B0"/>
    <w:rsid w:val="00A10798"/>
    <w:rsid w:val="00A120E6"/>
    <w:rsid w:val="00A17798"/>
    <w:rsid w:val="00A20688"/>
    <w:rsid w:val="00A20CC0"/>
    <w:rsid w:val="00A2179B"/>
    <w:rsid w:val="00A21EF2"/>
    <w:rsid w:val="00A240EB"/>
    <w:rsid w:val="00A51DD6"/>
    <w:rsid w:val="00A51FF0"/>
    <w:rsid w:val="00A54EFB"/>
    <w:rsid w:val="00A54F1A"/>
    <w:rsid w:val="00A56960"/>
    <w:rsid w:val="00A60443"/>
    <w:rsid w:val="00A66AD6"/>
    <w:rsid w:val="00A80643"/>
    <w:rsid w:val="00A81E0D"/>
    <w:rsid w:val="00A841CD"/>
    <w:rsid w:val="00A844D4"/>
    <w:rsid w:val="00A869FF"/>
    <w:rsid w:val="00A96F9E"/>
    <w:rsid w:val="00AA053C"/>
    <w:rsid w:val="00AA1394"/>
    <w:rsid w:val="00AB1F77"/>
    <w:rsid w:val="00AB4559"/>
    <w:rsid w:val="00AB65C0"/>
    <w:rsid w:val="00AB70FF"/>
    <w:rsid w:val="00AE16BD"/>
    <w:rsid w:val="00AF128B"/>
    <w:rsid w:val="00AF3C66"/>
    <w:rsid w:val="00B04DE0"/>
    <w:rsid w:val="00B0565E"/>
    <w:rsid w:val="00B16D7A"/>
    <w:rsid w:val="00B2041F"/>
    <w:rsid w:val="00B232E4"/>
    <w:rsid w:val="00B24886"/>
    <w:rsid w:val="00B3087C"/>
    <w:rsid w:val="00B3635B"/>
    <w:rsid w:val="00B3661A"/>
    <w:rsid w:val="00B46E52"/>
    <w:rsid w:val="00B479BC"/>
    <w:rsid w:val="00B47C9C"/>
    <w:rsid w:val="00B47D55"/>
    <w:rsid w:val="00B52AFA"/>
    <w:rsid w:val="00B53E7F"/>
    <w:rsid w:val="00B57C86"/>
    <w:rsid w:val="00B601B4"/>
    <w:rsid w:val="00B60545"/>
    <w:rsid w:val="00B662C5"/>
    <w:rsid w:val="00B8028B"/>
    <w:rsid w:val="00B811BA"/>
    <w:rsid w:val="00B81C81"/>
    <w:rsid w:val="00B85B94"/>
    <w:rsid w:val="00BA2129"/>
    <w:rsid w:val="00BA3063"/>
    <w:rsid w:val="00BB35A6"/>
    <w:rsid w:val="00BC0A71"/>
    <w:rsid w:val="00BC1544"/>
    <w:rsid w:val="00BC1922"/>
    <w:rsid w:val="00BC1BD8"/>
    <w:rsid w:val="00BC5A42"/>
    <w:rsid w:val="00BD3C0C"/>
    <w:rsid w:val="00BE0FAB"/>
    <w:rsid w:val="00BE17DD"/>
    <w:rsid w:val="00BE5EF1"/>
    <w:rsid w:val="00BF24B5"/>
    <w:rsid w:val="00BF2F10"/>
    <w:rsid w:val="00C10412"/>
    <w:rsid w:val="00C30B42"/>
    <w:rsid w:val="00C35120"/>
    <w:rsid w:val="00C4143C"/>
    <w:rsid w:val="00C45360"/>
    <w:rsid w:val="00C502BA"/>
    <w:rsid w:val="00C615FB"/>
    <w:rsid w:val="00C62CF7"/>
    <w:rsid w:val="00C7413E"/>
    <w:rsid w:val="00C86042"/>
    <w:rsid w:val="00C92AA7"/>
    <w:rsid w:val="00C96943"/>
    <w:rsid w:val="00CA2D5B"/>
    <w:rsid w:val="00CA2EAF"/>
    <w:rsid w:val="00CB18E4"/>
    <w:rsid w:val="00CB42A6"/>
    <w:rsid w:val="00CC0353"/>
    <w:rsid w:val="00CC03C0"/>
    <w:rsid w:val="00CC087D"/>
    <w:rsid w:val="00CC25FB"/>
    <w:rsid w:val="00CC3872"/>
    <w:rsid w:val="00CC3A7B"/>
    <w:rsid w:val="00CC3C2F"/>
    <w:rsid w:val="00CC5F88"/>
    <w:rsid w:val="00CD1AAE"/>
    <w:rsid w:val="00CD2694"/>
    <w:rsid w:val="00CD7C8F"/>
    <w:rsid w:val="00CE1042"/>
    <w:rsid w:val="00CE2207"/>
    <w:rsid w:val="00CE2F9C"/>
    <w:rsid w:val="00CE579B"/>
    <w:rsid w:val="00CF1FA8"/>
    <w:rsid w:val="00D012FF"/>
    <w:rsid w:val="00D161C8"/>
    <w:rsid w:val="00D16667"/>
    <w:rsid w:val="00D168D2"/>
    <w:rsid w:val="00D20AF7"/>
    <w:rsid w:val="00D214B1"/>
    <w:rsid w:val="00D2598F"/>
    <w:rsid w:val="00D361DA"/>
    <w:rsid w:val="00D4230C"/>
    <w:rsid w:val="00D46E33"/>
    <w:rsid w:val="00D54C09"/>
    <w:rsid w:val="00D56F13"/>
    <w:rsid w:val="00D57039"/>
    <w:rsid w:val="00D60C69"/>
    <w:rsid w:val="00D61406"/>
    <w:rsid w:val="00D6155C"/>
    <w:rsid w:val="00D665C1"/>
    <w:rsid w:val="00D66641"/>
    <w:rsid w:val="00D7256D"/>
    <w:rsid w:val="00D72B08"/>
    <w:rsid w:val="00D7446B"/>
    <w:rsid w:val="00D77E68"/>
    <w:rsid w:val="00D81610"/>
    <w:rsid w:val="00D823BE"/>
    <w:rsid w:val="00D8444B"/>
    <w:rsid w:val="00D854F4"/>
    <w:rsid w:val="00DA1DB6"/>
    <w:rsid w:val="00DA2163"/>
    <w:rsid w:val="00DB2B3C"/>
    <w:rsid w:val="00DB5C09"/>
    <w:rsid w:val="00DC6130"/>
    <w:rsid w:val="00DD5CB6"/>
    <w:rsid w:val="00DE41B3"/>
    <w:rsid w:val="00DF086F"/>
    <w:rsid w:val="00DF2A91"/>
    <w:rsid w:val="00DF2F49"/>
    <w:rsid w:val="00DF3162"/>
    <w:rsid w:val="00E00824"/>
    <w:rsid w:val="00E023AD"/>
    <w:rsid w:val="00E05A78"/>
    <w:rsid w:val="00E063FE"/>
    <w:rsid w:val="00E07796"/>
    <w:rsid w:val="00E114A6"/>
    <w:rsid w:val="00E11A19"/>
    <w:rsid w:val="00E15CB9"/>
    <w:rsid w:val="00E238C6"/>
    <w:rsid w:val="00E27B49"/>
    <w:rsid w:val="00E416A9"/>
    <w:rsid w:val="00E43F99"/>
    <w:rsid w:val="00E442B3"/>
    <w:rsid w:val="00E475C7"/>
    <w:rsid w:val="00E528A9"/>
    <w:rsid w:val="00E61A7B"/>
    <w:rsid w:val="00E65073"/>
    <w:rsid w:val="00E70156"/>
    <w:rsid w:val="00E72296"/>
    <w:rsid w:val="00E7284B"/>
    <w:rsid w:val="00E76837"/>
    <w:rsid w:val="00E9648F"/>
    <w:rsid w:val="00E9678C"/>
    <w:rsid w:val="00EA43C1"/>
    <w:rsid w:val="00EB4C2D"/>
    <w:rsid w:val="00EB5D41"/>
    <w:rsid w:val="00EC45F2"/>
    <w:rsid w:val="00EC754B"/>
    <w:rsid w:val="00ED2C30"/>
    <w:rsid w:val="00ED3659"/>
    <w:rsid w:val="00ED74E5"/>
    <w:rsid w:val="00EE47A3"/>
    <w:rsid w:val="00EF3D55"/>
    <w:rsid w:val="00EF57BE"/>
    <w:rsid w:val="00EF7AD2"/>
    <w:rsid w:val="00F02F31"/>
    <w:rsid w:val="00F04094"/>
    <w:rsid w:val="00F06111"/>
    <w:rsid w:val="00F17123"/>
    <w:rsid w:val="00F242D7"/>
    <w:rsid w:val="00F32625"/>
    <w:rsid w:val="00F32A0C"/>
    <w:rsid w:val="00F409CE"/>
    <w:rsid w:val="00F447B9"/>
    <w:rsid w:val="00F458FC"/>
    <w:rsid w:val="00F4695C"/>
    <w:rsid w:val="00F52FAB"/>
    <w:rsid w:val="00F559D7"/>
    <w:rsid w:val="00F5607A"/>
    <w:rsid w:val="00F66CB7"/>
    <w:rsid w:val="00F66D93"/>
    <w:rsid w:val="00F67453"/>
    <w:rsid w:val="00F70CD6"/>
    <w:rsid w:val="00F71326"/>
    <w:rsid w:val="00F934F9"/>
    <w:rsid w:val="00F938AF"/>
    <w:rsid w:val="00F97594"/>
    <w:rsid w:val="00FA1262"/>
    <w:rsid w:val="00FA306B"/>
    <w:rsid w:val="00FA56F2"/>
    <w:rsid w:val="00FA683D"/>
    <w:rsid w:val="00FA7CFB"/>
    <w:rsid w:val="00FB302C"/>
    <w:rsid w:val="00FB3711"/>
    <w:rsid w:val="00FB6637"/>
    <w:rsid w:val="00FC4FCD"/>
    <w:rsid w:val="00FD1669"/>
    <w:rsid w:val="00FE0433"/>
    <w:rsid w:val="00FE179C"/>
    <w:rsid w:val="00FE1DAE"/>
    <w:rsid w:val="00FE6FE5"/>
    <w:rsid w:val="00FF4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D3EB"/>
  <w15:chartTrackingRefBased/>
  <w15:docId w15:val="{70BB11EF-4445-40FD-BF65-73E1C448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FB"/>
    <w:pPr>
      <w:ind w:left="720"/>
      <w:contextualSpacing/>
    </w:pPr>
  </w:style>
  <w:style w:type="character" w:styleId="Hyperlink">
    <w:name w:val="Hyperlink"/>
    <w:basedOn w:val="DefaultParagraphFont"/>
    <w:uiPriority w:val="99"/>
    <w:unhideWhenUsed/>
    <w:rsid w:val="00F66D93"/>
    <w:rPr>
      <w:color w:val="0000FF"/>
      <w:u w:val="single"/>
    </w:rPr>
  </w:style>
  <w:style w:type="character" w:styleId="UnresolvedMention">
    <w:name w:val="Unresolved Mention"/>
    <w:basedOn w:val="DefaultParagraphFont"/>
    <w:uiPriority w:val="99"/>
    <w:semiHidden/>
    <w:unhideWhenUsed/>
    <w:rsid w:val="00F66D93"/>
    <w:rPr>
      <w:color w:val="605E5C"/>
      <w:shd w:val="clear" w:color="auto" w:fill="E1DFDD"/>
    </w:rPr>
  </w:style>
  <w:style w:type="paragraph" w:styleId="NormalWeb">
    <w:name w:val="Normal (Web)"/>
    <w:basedOn w:val="Normal"/>
    <w:uiPriority w:val="99"/>
    <w:unhideWhenUsed/>
    <w:rsid w:val="00F409CE"/>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91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762">
      <w:bodyDiv w:val="1"/>
      <w:marLeft w:val="0"/>
      <w:marRight w:val="0"/>
      <w:marTop w:val="0"/>
      <w:marBottom w:val="0"/>
      <w:divBdr>
        <w:top w:val="none" w:sz="0" w:space="0" w:color="auto"/>
        <w:left w:val="none" w:sz="0" w:space="0" w:color="auto"/>
        <w:bottom w:val="none" w:sz="0" w:space="0" w:color="auto"/>
        <w:right w:val="none" w:sz="0" w:space="0" w:color="auto"/>
      </w:divBdr>
    </w:div>
    <w:div w:id="82455144">
      <w:bodyDiv w:val="1"/>
      <w:marLeft w:val="0"/>
      <w:marRight w:val="0"/>
      <w:marTop w:val="0"/>
      <w:marBottom w:val="0"/>
      <w:divBdr>
        <w:top w:val="none" w:sz="0" w:space="0" w:color="auto"/>
        <w:left w:val="none" w:sz="0" w:space="0" w:color="auto"/>
        <w:bottom w:val="none" w:sz="0" w:space="0" w:color="auto"/>
        <w:right w:val="none" w:sz="0" w:space="0" w:color="auto"/>
      </w:divBdr>
    </w:div>
    <w:div w:id="220096077">
      <w:bodyDiv w:val="1"/>
      <w:marLeft w:val="0"/>
      <w:marRight w:val="0"/>
      <w:marTop w:val="0"/>
      <w:marBottom w:val="0"/>
      <w:divBdr>
        <w:top w:val="none" w:sz="0" w:space="0" w:color="auto"/>
        <w:left w:val="none" w:sz="0" w:space="0" w:color="auto"/>
        <w:bottom w:val="none" w:sz="0" w:space="0" w:color="auto"/>
        <w:right w:val="none" w:sz="0" w:space="0" w:color="auto"/>
      </w:divBdr>
    </w:div>
    <w:div w:id="246159719">
      <w:bodyDiv w:val="1"/>
      <w:marLeft w:val="0"/>
      <w:marRight w:val="0"/>
      <w:marTop w:val="0"/>
      <w:marBottom w:val="0"/>
      <w:divBdr>
        <w:top w:val="none" w:sz="0" w:space="0" w:color="auto"/>
        <w:left w:val="none" w:sz="0" w:space="0" w:color="auto"/>
        <w:bottom w:val="none" w:sz="0" w:space="0" w:color="auto"/>
        <w:right w:val="none" w:sz="0" w:space="0" w:color="auto"/>
      </w:divBdr>
    </w:div>
    <w:div w:id="276257005">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611593287">
      <w:bodyDiv w:val="1"/>
      <w:marLeft w:val="0"/>
      <w:marRight w:val="0"/>
      <w:marTop w:val="0"/>
      <w:marBottom w:val="0"/>
      <w:divBdr>
        <w:top w:val="none" w:sz="0" w:space="0" w:color="auto"/>
        <w:left w:val="none" w:sz="0" w:space="0" w:color="auto"/>
        <w:bottom w:val="none" w:sz="0" w:space="0" w:color="auto"/>
        <w:right w:val="none" w:sz="0" w:space="0" w:color="auto"/>
      </w:divBdr>
    </w:div>
    <w:div w:id="733897774">
      <w:bodyDiv w:val="1"/>
      <w:marLeft w:val="0"/>
      <w:marRight w:val="0"/>
      <w:marTop w:val="0"/>
      <w:marBottom w:val="0"/>
      <w:divBdr>
        <w:top w:val="none" w:sz="0" w:space="0" w:color="auto"/>
        <w:left w:val="none" w:sz="0" w:space="0" w:color="auto"/>
        <w:bottom w:val="none" w:sz="0" w:space="0" w:color="auto"/>
        <w:right w:val="none" w:sz="0" w:space="0" w:color="auto"/>
      </w:divBdr>
    </w:div>
    <w:div w:id="886376868">
      <w:bodyDiv w:val="1"/>
      <w:marLeft w:val="0"/>
      <w:marRight w:val="0"/>
      <w:marTop w:val="0"/>
      <w:marBottom w:val="0"/>
      <w:divBdr>
        <w:top w:val="none" w:sz="0" w:space="0" w:color="auto"/>
        <w:left w:val="none" w:sz="0" w:space="0" w:color="auto"/>
        <w:bottom w:val="none" w:sz="0" w:space="0" w:color="auto"/>
        <w:right w:val="none" w:sz="0" w:space="0" w:color="auto"/>
      </w:divBdr>
    </w:div>
    <w:div w:id="1294554365">
      <w:bodyDiv w:val="1"/>
      <w:marLeft w:val="0"/>
      <w:marRight w:val="0"/>
      <w:marTop w:val="0"/>
      <w:marBottom w:val="0"/>
      <w:divBdr>
        <w:top w:val="none" w:sz="0" w:space="0" w:color="auto"/>
        <w:left w:val="none" w:sz="0" w:space="0" w:color="auto"/>
        <w:bottom w:val="none" w:sz="0" w:space="0" w:color="auto"/>
        <w:right w:val="none" w:sz="0" w:space="0" w:color="auto"/>
      </w:divBdr>
    </w:div>
    <w:div w:id="1309674661">
      <w:bodyDiv w:val="1"/>
      <w:marLeft w:val="0"/>
      <w:marRight w:val="0"/>
      <w:marTop w:val="0"/>
      <w:marBottom w:val="0"/>
      <w:divBdr>
        <w:top w:val="none" w:sz="0" w:space="0" w:color="auto"/>
        <w:left w:val="none" w:sz="0" w:space="0" w:color="auto"/>
        <w:bottom w:val="none" w:sz="0" w:space="0" w:color="auto"/>
        <w:right w:val="none" w:sz="0" w:space="0" w:color="auto"/>
      </w:divBdr>
    </w:div>
    <w:div w:id="1354041062">
      <w:bodyDiv w:val="1"/>
      <w:marLeft w:val="0"/>
      <w:marRight w:val="0"/>
      <w:marTop w:val="0"/>
      <w:marBottom w:val="0"/>
      <w:divBdr>
        <w:top w:val="none" w:sz="0" w:space="0" w:color="auto"/>
        <w:left w:val="none" w:sz="0" w:space="0" w:color="auto"/>
        <w:bottom w:val="none" w:sz="0" w:space="0" w:color="auto"/>
        <w:right w:val="none" w:sz="0" w:space="0" w:color="auto"/>
      </w:divBdr>
    </w:div>
    <w:div w:id="1417557665">
      <w:bodyDiv w:val="1"/>
      <w:marLeft w:val="0"/>
      <w:marRight w:val="0"/>
      <w:marTop w:val="0"/>
      <w:marBottom w:val="0"/>
      <w:divBdr>
        <w:top w:val="none" w:sz="0" w:space="0" w:color="auto"/>
        <w:left w:val="none" w:sz="0" w:space="0" w:color="auto"/>
        <w:bottom w:val="none" w:sz="0" w:space="0" w:color="auto"/>
        <w:right w:val="none" w:sz="0" w:space="0" w:color="auto"/>
      </w:divBdr>
    </w:div>
    <w:div w:id="1470394571">
      <w:bodyDiv w:val="1"/>
      <w:marLeft w:val="0"/>
      <w:marRight w:val="0"/>
      <w:marTop w:val="0"/>
      <w:marBottom w:val="0"/>
      <w:divBdr>
        <w:top w:val="none" w:sz="0" w:space="0" w:color="auto"/>
        <w:left w:val="none" w:sz="0" w:space="0" w:color="auto"/>
        <w:bottom w:val="none" w:sz="0" w:space="0" w:color="auto"/>
        <w:right w:val="none" w:sz="0" w:space="0" w:color="auto"/>
      </w:divBdr>
    </w:div>
    <w:div w:id="1564608437">
      <w:bodyDiv w:val="1"/>
      <w:marLeft w:val="0"/>
      <w:marRight w:val="0"/>
      <w:marTop w:val="0"/>
      <w:marBottom w:val="0"/>
      <w:divBdr>
        <w:top w:val="none" w:sz="0" w:space="0" w:color="auto"/>
        <w:left w:val="none" w:sz="0" w:space="0" w:color="auto"/>
        <w:bottom w:val="none" w:sz="0" w:space="0" w:color="auto"/>
        <w:right w:val="none" w:sz="0" w:space="0" w:color="auto"/>
      </w:divBdr>
    </w:div>
    <w:div w:id="1572697312">
      <w:bodyDiv w:val="1"/>
      <w:marLeft w:val="0"/>
      <w:marRight w:val="0"/>
      <w:marTop w:val="0"/>
      <w:marBottom w:val="0"/>
      <w:divBdr>
        <w:top w:val="none" w:sz="0" w:space="0" w:color="auto"/>
        <w:left w:val="none" w:sz="0" w:space="0" w:color="auto"/>
        <w:bottom w:val="none" w:sz="0" w:space="0" w:color="auto"/>
        <w:right w:val="none" w:sz="0" w:space="0" w:color="auto"/>
      </w:divBdr>
    </w:div>
    <w:div w:id="1898124460">
      <w:bodyDiv w:val="1"/>
      <w:marLeft w:val="0"/>
      <w:marRight w:val="0"/>
      <w:marTop w:val="0"/>
      <w:marBottom w:val="0"/>
      <w:divBdr>
        <w:top w:val="none" w:sz="0" w:space="0" w:color="auto"/>
        <w:left w:val="none" w:sz="0" w:space="0" w:color="auto"/>
        <w:bottom w:val="none" w:sz="0" w:space="0" w:color="auto"/>
        <w:right w:val="none" w:sz="0" w:space="0" w:color="auto"/>
      </w:divBdr>
    </w:div>
    <w:div w:id="2034991005">
      <w:bodyDiv w:val="1"/>
      <w:marLeft w:val="0"/>
      <w:marRight w:val="0"/>
      <w:marTop w:val="0"/>
      <w:marBottom w:val="0"/>
      <w:divBdr>
        <w:top w:val="none" w:sz="0" w:space="0" w:color="auto"/>
        <w:left w:val="none" w:sz="0" w:space="0" w:color="auto"/>
        <w:bottom w:val="none" w:sz="0" w:space="0" w:color="auto"/>
        <w:right w:val="none" w:sz="0" w:space="0" w:color="auto"/>
      </w:divBdr>
    </w:div>
    <w:div w:id="20905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dc:creator>
  <cp:keywords/>
  <dc:description/>
  <cp:lastModifiedBy>Sarah-Jane</cp:lastModifiedBy>
  <cp:revision>21</cp:revision>
  <cp:lastPrinted>2022-08-21T19:40:00Z</cp:lastPrinted>
  <dcterms:created xsi:type="dcterms:W3CDTF">2022-09-20T14:57:00Z</dcterms:created>
  <dcterms:modified xsi:type="dcterms:W3CDTF">2022-10-10T16:39:00Z</dcterms:modified>
</cp:coreProperties>
</file>